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3A" w:rsidRDefault="0010723A">
      <w:r>
        <w:rPr>
          <w:noProof/>
        </w:rPr>
        <w:drawing>
          <wp:anchor distT="0" distB="0" distL="114300" distR="114300" simplePos="0" relativeHeight="251658240" behindDoc="0" locked="0" layoutInCell="1" allowOverlap="1">
            <wp:simplePos x="0" y="0"/>
            <wp:positionH relativeFrom="column">
              <wp:posOffset>2327910</wp:posOffset>
            </wp:positionH>
            <wp:positionV relativeFrom="paragraph">
              <wp:posOffset>-585470</wp:posOffset>
            </wp:positionV>
            <wp:extent cx="1122680" cy="1257300"/>
            <wp:effectExtent l="19050" t="0" r="127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1122680" cy="1257300"/>
                    </a:xfrm>
                    <a:prstGeom prst="rect">
                      <a:avLst/>
                    </a:prstGeom>
                    <a:solidFill>
                      <a:srgbClr val="FFFFFF"/>
                    </a:solidFill>
                  </pic:spPr>
                </pic:pic>
              </a:graphicData>
            </a:graphic>
          </wp:anchor>
        </w:drawing>
      </w:r>
    </w:p>
    <w:p w:rsidR="0010723A" w:rsidRDefault="0010723A"/>
    <w:p w:rsidR="0010723A" w:rsidRDefault="00D03428">
      <w:r>
        <w:rPr>
          <w:noProof/>
        </w:rPr>
        <mc:AlternateContent>
          <mc:Choice Requires="wps">
            <w:drawing>
              <wp:anchor distT="0" distB="0" distL="114300" distR="114300" simplePos="0" relativeHeight="251659264" behindDoc="0" locked="0" layoutInCell="1" allowOverlap="1">
                <wp:simplePos x="0" y="0"/>
                <wp:positionH relativeFrom="column">
                  <wp:posOffset>1384935</wp:posOffset>
                </wp:positionH>
                <wp:positionV relativeFrom="paragraph">
                  <wp:posOffset>187325</wp:posOffset>
                </wp:positionV>
                <wp:extent cx="3143250" cy="1285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3A" w:rsidRDefault="0010723A">
                            <w:pPr>
                              <w:rPr>
                                <w:b/>
                                <w:sz w:val="28"/>
                                <w:szCs w:val="28"/>
                              </w:rPr>
                            </w:pPr>
                            <w:r w:rsidRPr="0010723A">
                              <w:rPr>
                                <w:b/>
                                <w:sz w:val="28"/>
                                <w:szCs w:val="28"/>
                              </w:rPr>
                              <w:t>ISTITUTO COMPRENSIVO M.SCHININA’</w:t>
                            </w:r>
                          </w:p>
                          <w:p w:rsidR="0010723A" w:rsidRDefault="0010723A" w:rsidP="0010723A">
                            <w:pPr>
                              <w:jc w:val="center"/>
                              <w:rPr>
                                <w:b/>
                                <w:sz w:val="28"/>
                                <w:szCs w:val="28"/>
                              </w:rPr>
                            </w:pPr>
                            <w:r>
                              <w:rPr>
                                <w:b/>
                                <w:sz w:val="28"/>
                                <w:szCs w:val="28"/>
                              </w:rPr>
                              <w:t>SCUOLA PRIMARIA</w:t>
                            </w:r>
                          </w:p>
                          <w:p w:rsidR="0010723A" w:rsidRPr="0010723A" w:rsidRDefault="0010723A" w:rsidP="0010723A">
                            <w:pPr>
                              <w:jc w:val="center"/>
                              <w:rPr>
                                <w:b/>
                                <w:sz w:val="28"/>
                                <w:szCs w:val="28"/>
                              </w:rPr>
                            </w:pPr>
                            <w:r>
                              <w:rPr>
                                <w:b/>
                                <w:sz w:val="28"/>
                                <w:szCs w:val="28"/>
                              </w:rPr>
                              <w:t>PLESSO M. SCHININA’</w:t>
                            </w:r>
                          </w:p>
                          <w:p w:rsidR="0010723A" w:rsidRPr="0010723A" w:rsidRDefault="0010723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05pt;margin-top:14.75pt;width:24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Pdgw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" stroked="f">
                <v:textbox>
                  <w:txbxContent>
                    <w:p w:rsidR="0010723A" w:rsidRDefault="0010723A">
                      <w:pPr>
                        <w:rPr>
                          <w:b/>
                          <w:sz w:val="28"/>
                          <w:szCs w:val="28"/>
                        </w:rPr>
                      </w:pPr>
                      <w:r w:rsidRPr="0010723A">
                        <w:rPr>
                          <w:b/>
                          <w:sz w:val="28"/>
                          <w:szCs w:val="28"/>
                        </w:rPr>
                        <w:t>ISTITUTO COMPRENSIVO M.SCHININA’</w:t>
                      </w:r>
                    </w:p>
                    <w:p w:rsidR="0010723A" w:rsidRDefault="0010723A" w:rsidP="0010723A">
                      <w:pPr>
                        <w:jc w:val="center"/>
                        <w:rPr>
                          <w:b/>
                          <w:sz w:val="28"/>
                          <w:szCs w:val="28"/>
                        </w:rPr>
                      </w:pPr>
                      <w:r>
                        <w:rPr>
                          <w:b/>
                          <w:sz w:val="28"/>
                          <w:szCs w:val="28"/>
                        </w:rPr>
                        <w:t>SCUOLA PRIMARIA</w:t>
                      </w:r>
                    </w:p>
                    <w:p w:rsidR="0010723A" w:rsidRPr="0010723A" w:rsidRDefault="0010723A" w:rsidP="0010723A">
                      <w:pPr>
                        <w:jc w:val="center"/>
                        <w:rPr>
                          <w:b/>
                          <w:sz w:val="28"/>
                          <w:szCs w:val="28"/>
                        </w:rPr>
                      </w:pPr>
                      <w:r>
                        <w:rPr>
                          <w:b/>
                          <w:sz w:val="28"/>
                          <w:szCs w:val="28"/>
                        </w:rPr>
                        <w:t>PLESSO M. SCHININA’</w:t>
                      </w:r>
                    </w:p>
                    <w:p w:rsidR="0010723A" w:rsidRPr="0010723A" w:rsidRDefault="0010723A">
                      <w:pPr>
                        <w:rPr>
                          <w:b/>
                        </w:rPr>
                      </w:pPr>
                    </w:p>
                  </w:txbxContent>
                </v:textbox>
              </v:shape>
            </w:pict>
          </mc:Fallback>
        </mc:AlternateContent>
      </w:r>
    </w:p>
    <w:p w:rsidR="0010723A" w:rsidRDefault="0010723A"/>
    <w:p w:rsidR="0010723A" w:rsidRDefault="0010723A"/>
    <w:p w:rsidR="0010723A" w:rsidRDefault="0010723A"/>
    <w:p w:rsidR="0010723A" w:rsidRDefault="0010723A"/>
    <w:p w:rsidR="00AD4959" w:rsidRDefault="00AD4959"/>
    <w:p w:rsidR="0010723A" w:rsidRDefault="0010723A"/>
    <w:p w:rsidR="0010723A" w:rsidRDefault="0010723A"/>
    <w:p w:rsidR="0010723A" w:rsidRDefault="0010723A"/>
    <w:p w:rsidR="0010723A" w:rsidRDefault="00D03428">
      <w:r>
        <w:rPr>
          <w:noProof/>
        </w:rPr>
        <mc:AlternateContent>
          <mc:Choice Requires="wps">
            <w:drawing>
              <wp:anchor distT="0" distB="0" distL="114300" distR="114300" simplePos="0" relativeHeight="251660288" behindDoc="0" locked="0" layoutInCell="1" allowOverlap="1">
                <wp:simplePos x="0" y="0"/>
                <wp:positionH relativeFrom="column">
                  <wp:posOffset>1118235</wp:posOffset>
                </wp:positionH>
                <wp:positionV relativeFrom="paragraph">
                  <wp:posOffset>32385</wp:posOffset>
                </wp:positionV>
                <wp:extent cx="3724275" cy="1581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3A" w:rsidRDefault="0010723A" w:rsidP="0010723A">
                            <w:pPr>
                              <w:jc w:val="center"/>
                              <w:rPr>
                                <w:b/>
                                <w:sz w:val="28"/>
                                <w:szCs w:val="28"/>
                              </w:rPr>
                            </w:pPr>
                            <w:r>
                              <w:rPr>
                                <w:b/>
                                <w:sz w:val="28"/>
                                <w:szCs w:val="28"/>
                              </w:rPr>
                              <w:t xml:space="preserve">PIANO DIDATTICO PERSONALIZZATO </w:t>
                            </w:r>
                          </w:p>
                          <w:p w:rsidR="0010723A" w:rsidRDefault="0010723A" w:rsidP="0010723A">
                            <w:pPr>
                              <w:jc w:val="center"/>
                              <w:rPr>
                                <w:b/>
                                <w:sz w:val="28"/>
                                <w:szCs w:val="28"/>
                              </w:rPr>
                            </w:pPr>
                            <w:r>
                              <w:rPr>
                                <w:b/>
                                <w:sz w:val="28"/>
                                <w:szCs w:val="28"/>
                              </w:rPr>
                              <w:t xml:space="preserve">PER ALUNNI CON </w:t>
                            </w:r>
                          </w:p>
                          <w:p w:rsidR="0010723A" w:rsidRPr="0010723A" w:rsidRDefault="0010723A" w:rsidP="0010723A">
                            <w:pPr>
                              <w:jc w:val="center"/>
                              <w:rPr>
                                <w:b/>
                                <w:sz w:val="28"/>
                                <w:szCs w:val="28"/>
                              </w:rPr>
                            </w:pPr>
                            <w:r>
                              <w:rPr>
                                <w:b/>
                                <w:sz w:val="28"/>
                                <w:szCs w:val="28"/>
                              </w:rPr>
                              <w:t>BISOGNI EDUCATIVI SPECIALI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8.05pt;margin-top:2.55pt;width:293.2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67hwIAABc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" stroked="f">
                <v:textbox>
                  <w:txbxContent>
                    <w:p w:rsidR="0010723A" w:rsidRDefault="0010723A" w:rsidP="0010723A">
                      <w:pPr>
                        <w:jc w:val="center"/>
                        <w:rPr>
                          <w:b/>
                          <w:sz w:val="28"/>
                          <w:szCs w:val="28"/>
                        </w:rPr>
                      </w:pPr>
                      <w:r>
                        <w:rPr>
                          <w:b/>
                          <w:sz w:val="28"/>
                          <w:szCs w:val="28"/>
                        </w:rPr>
                        <w:t xml:space="preserve">PIANO DIDATTICO PERSONALIZZATO </w:t>
                      </w:r>
                    </w:p>
                    <w:p w:rsidR="0010723A" w:rsidRDefault="0010723A" w:rsidP="0010723A">
                      <w:pPr>
                        <w:jc w:val="center"/>
                        <w:rPr>
                          <w:b/>
                          <w:sz w:val="28"/>
                          <w:szCs w:val="28"/>
                        </w:rPr>
                      </w:pPr>
                      <w:r>
                        <w:rPr>
                          <w:b/>
                          <w:sz w:val="28"/>
                          <w:szCs w:val="28"/>
                        </w:rPr>
                        <w:t xml:space="preserve">PER ALUNNI CON </w:t>
                      </w:r>
                    </w:p>
                    <w:p w:rsidR="0010723A" w:rsidRPr="0010723A" w:rsidRDefault="0010723A" w:rsidP="0010723A">
                      <w:pPr>
                        <w:jc w:val="center"/>
                        <w:rPr>
                          <w:b/>
                          <w:sz w:val="28"/>
                          <w:szCs w:val="28"/>
                        </w:rPr>
                      </w:pPr>
                      <w:r>
                        <w:rPr>
                          <w:b/>
                          <w:sz w:val="28"/>
                          <w:szCs w:val="28"/>
                        </w:rPr>
                        <w:t>BISOGNI EDUCATIVI SPECIALI</w:t>
                      </w:r>
                    </w:p>
                  </w:txbxContent>
                </v:textbox>
              </v:shape>
            </w:pict>
          </mc:Fallback>
        </mc:AlternateContent>
      </w:r>
    </w:p>
    <w:p w:rsidR="0010723A" w:rsidRDefault="0010723A"/>
    <w:p w:rsidR="0010723A" w:rsidRDefault="0010723A"/>
    <w:p w:rsidR="0010723A" w:rsidRDefault="0010723A"/>
    <w:p w:rsidR="0010723A" w:rsidRDefault="0010723A"/>
    <w:p w:rsidR="0010723A" w:rsidRDefault="0010723A"/>
    <w:p w:rsidR="0010723A" w:rsidRDefault="0010723A"/>
    <w:p w:rsidR="0010723A" w:rsidRDefault="0010723A"/>
    <w:p w:rsidR="0010723A" w:rsidRDefault="00D03428">
      <w:r>
        <w:rPr>
          <w:noProof/>
        </w:rPr>
        <mc:AlternateContent>
          <mc:Choice Requires="wps">
            <w:drawing>
              <wp:anchor distT="0" distB="0" distL="114300" distR="114300" simplePos="0" relativeHeight="251661312" behindDoc="0" locked="0" layoutInCell="1" allowOverlap="1">
                <wp:simplePos x="0" y="0"/>
                <wp:positionH relativeFrom="column">
                  <wp:posOffset>1213485</wp:posOffset>
                </wp:positionH>
                <wp:positionV relativeFrom="paragraph">
                  <wp:posOffset>314325</wp:posOffset>
                </wp:positionV>
                <wp:extent cx="3133725" cy="7429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23A" w:rsidRPr="0010723A" w:rsidRDefault="00D03428" w:rsidP="0010723A">
                            <w:pPr>
                              <w:jc w:val="center"/>
                              <w:rPr>
                                <w:b/>
                                <w:sz w:val="32"/>
                                <w:szCs w:val="32"/>
                              </w:rPr>
                            </w:pPr>
                            <w:r>
                              <w:rPr>
                                <w:b/>
                                <w:sz w:val="32"/>
                                <w:szCs w:val="32"/>
                              </w:rPr>
                              <w:t>ANNO SCOLASTICO 2020/2021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5.55pt;margin-top:24.75pt;width:24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Xchg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" stroked="f">
                <v:textbox>
                  <w:txbxContent>
                    <w:p w:rsidR="0010723A" w:rsidRPr="0010723A" w:rsidRDefault="00D03428" w:rsidP="0010723A">
                      <w:pPr>
                        <w:jc w:val="center"/>
                        <w:rPr>
                          <w:b/>
                          <w:sz w:val="32"/>
                          <w:szCs w:val="32"/>
                        </w:rPr>
                      </w:pPr>
                      <w:r>
                        <w:rPr>
                          <w:b/>
                          <w:sz w:val="32"/>
                          <w:szCs w:val="32"/>
                        </w:rPr>
                        <w:t>ANNO SCOLASTICO 2020/2021</w:t>
                      </w:r>
                      <w:bookmarkStart w:id="1" w:name="_GoBack"/>
                      <w:bookmarkEnd w:id="1"/>
                    </w:p>
                  </w:txbxContent>
                </v:textbox>
              </v:shape>
            </w:pict>
          </mc:Fallback>
        </mc:AlternateContent>
      </w:r>
    </w:p>
    <w:p w:rsidR="0010723A" w:rsidRDefault="0010723A"/>
    <w:p w:rsidR="0010723A" w:rsidRDefault="0010723A"/>
    <w:p w:rsidR="0010723A" w:rsidRDefault="0010723A"/>
    <w:p w:rsidR="0010723A" w:rsidRDefault="0010723A"/>
    <w:p w:rsidR="0010723A" w:rsidRDefault="0010723A"/>
    <w:p w:rsidR="0010723A" w:rsidRDefault="0010723A"/>
    <w:p w:rsidR="0010723A" w:rsidRDefault="0010723A"/>
    <w:p w:rsidR="0010723A" w:rsidRDefault="0010723A"/>
    <w:p w:rsidR="0010723A" w:rsidRPr="00052BA8" w:rsidRDefault="0010723A">
      <w:pPr>
        <w:rPr>
          <w:b/>
          <w:sz w:val="24"/>
          <w:szCs w:val="24"/>
        </w:rPr>
      </w:pPr>
      <w:r w:rsidRPr="00052BA8">
        <w:rPr>
          <w:b/>
          <w:sz w:val="24"/>
          <w:szCs w:val="24"/>
        </w:rPr>
        <w:lastRenderedPageBreak/>
        <w:t>1-ELEMENTI CONOSCITIVI DELL’ALUNNO</w:t>
      </w:r>
    </w:p>
    <w:tbl>
      <w:tblPr>
        <w:tblStyle w:val="Grigliatabella"/>
        <w:tblW w:w="0" w:type="auto"/>
        <w:tblLook w:val="04A0" w:firstRow="1" w:lastRow="0" w:firstColumn="1" w:lastColumn="0" w:noHBand="0" w:noVBand="1"/>
      </w:tblPr>
      <w:tblGrid>
        <w:gridCol w:w="2943"/>
        <w:gridCol w:w="6835"/>
      </w:tblGrid>
      <w:tr w:rsidR="00052BA8" w:rsidRPr="00052BA8" w:rsidTr="00B5130E">
        <w:tc>
          <w:tcPr>
            <w:tcW w:w="9778" w:type="dxa"/>
            <w:gridSpan w:val="2"/>
          </w:tcPr>
          <w:p w:rsidR="00052BA8" w:rsidRPr="00052BA8" w:rsidRDefault="00052BA8">
            <w:pPr>
              <w:rPr>
                <w:b/>
                <w:sz w:val="24"/>
                <w:szCs w:val="24"/>
              </w:rPr>
            </w:pPr>
            <w:r w:rsidRPr="00052BA8">
              <w:rPr>
                <w:b/>
                <w:sz w:val="24"/>
                <w:szCs w:val="24"/>
              </w:rPr>
              <w:t>1.1 DATI ANAGRAFICI</w:t>
            </w:r>
          </w:p>
        </w:tc>
      </w:tr>
      <w:tr w:rsidR="00052BA8" w:rsidRPr="00052BA8" w:rsidTr="00052BA8">
        <w:tc>
          <w:tcPr>
            <w:tcW w:w="2943" w:type="dxa"/>
          </w:tcPr>
          <w:p w:rsidR="00052BA8" w:rsidRPr="00052BA8" w:rsidRDefault="00052BA8">
            <w:pPr>
              <w:rPr>
                <w:sz w:val="24"/>
                <w:szCs w:val="24"/>
              </w:rPr>
            </w:pPr>
            <w:r w:rsidRPr="00052BA8">
              <w:rPr>
                <w:sz w:val="24"/>
                <w:szCs w:val="24"/>
              </w:rPr>
              <w:t>Nome e Cognome</w:t>
            </w:r>
          </w:p>
        </w:tc>
        <w:tc>
          <w:tcPr>
            <w:tcW w:w="6835" w:type="dxa"/>
          </w:tcPr>
          <w:p w:rsidR="00052BA8" w:rsidRPr="00052BA8" w:rsidRDefault="00052BA8">
            <w:pPr>
              <w:rPr>
                <w:b/>
                <w:sz w:val="24"/>
                <w:szCs w:val="24"/>
              </w:rPr>
            </w:pPr>
          </w:p>
        </w:tc>
      </w:tr>
      <w:tr w:rsidR="00052BA8" w:rsidRPr="00052BA8" w:rsidTr="00052BA8">
        <w:tc>
          <w:tcPr>
            <w:tcW w:w="2943" w:type="dxa"/>
          </w:tcPr>
          <w:p w:rsidR="00052BA8" w:rsidRPr="00052BA8" w:rsidRDefault="00052BA8">
            <w:pPr>
              <w:rPr>
                <w:sz w:val="24"/>
                <w:szCs w:val="24"/>
              </w:rPr>
            </w:pPr>
            <w:r w:rsidRPr="00052BA8">
              <w:rPr>
                <w:sz w:val="24"/>
                <w:szCs w:val="24"/>
              </w:rPr>
              <w:t>Luogo e data di nascita</w:t>
            </w:r>
          </w:p>
        </w:tc>
        <w:tc>
          <w:tcPr>
            <w:tcW w:w="6835" w:type="dxa"/>
          </w:tcPr>
          <w:p w:rsidR="00052BA8" w:rsidRPr="00052BA8" w:rsidRDefault="00052BA8">
            <w:pPr>
              <w:rPr>
                <w:b/>
                <w:sz w:val="24"/>
                <w:szCs w:val="24"/>
              </w:rPr>
            </w:pPr>
          </w:p>
        </w:tc>
      </w:tr>
      <w:tr w:rsidR="00052BA8" w:rsidRPr="00052BA8" w:rsidTr="00052BA8">
        <w:tc>
          <w:tcPr>
            <w:tcW w:w="2943" w:type="dxa"/>
          </w:tcPr>
          <w:p w:rsidR="00052BA8" w:rsidRPr="00052BA8" w:rsidRDefault="00052BA8">
            <w:pPr>
              <w:rPr>
                <w:sz w:val="24"/>
                <w:szCs w:val="24"/>
              </w:rPr>
            </w:pPr>
            <w:r w:rsidRPr="00052BA8">
              <w:rPr>
                <w:sz w:val="24"/>
                <w:szCs w:val="24"/>
              </w:rPr>
              <w:t>Classe e sezione</w:t>
            </w:r>
          </w:p>
        </w:tc>
        <w:tc>
          <w:tcPr>
            <w:tcW w:w="6835" w:type="dxa"/>
          </w:tcPr>
          <w:p w:rsidR="00052BA8" w:rsidRPr="00052BA8" w:rsidRDefault="00052BA8">
            <w:pPr>
              <w:rPr>
                <w:b/>
                <w:sz w:val="24"/>
                <w:szCs w:val="24"/>
              </w:rPr>
            </w:pPr>
          </w:p>
        </w:tc>
      </w:tr>
    </w:tbl>
    <w:tbl>
      <w:tblPr>
        <w:tblStyle w:val="Grigliatabella"/>
        <w:tblpPr w:leftFromText="141" w:rightFromText="141" w:vertAnchor="text" w:tblpY="219"/>
        <w:tblW w:w="0" w:type="auto"/>
        <w:tblLook w:val="04A0" w:firstRow="1" w:lastRow="0" w:firstColumn="1" w:lastColumn="0" w:noHBand="0" w:noVBand="1"/>
      </w:tblPr>
      <w:tblGrid>
        <w:gridCol w:w="9322"/>
        <w:gridCol w:w="456"/>
      </w:tblGrid>
      <w:tr w:rsidR="00052BA8" w:rsidRPr="00052BA8" w:rsidTr="00202A64">
        <w:tc>
          <w:tcPr>
            <w:tcW w:w="9778" w:type="dxa"/>
            <w:gridSpan w:val="2"/>
          </w:tcPr>
          <w:p w:rsidR="00052BA8" w:rsidRPr="00052BA8" w:rsidRDefault="00052BA8" w:rsidP="00052BA8">
            <w:pPr>
              <w:rPr>
                <w:b/>
                <w:sz w:val="24"/>
                <w:szCs w:val="24"/>
              </w:rPr>
            </w:pPr>
            <w:r w:rsidRPr="00052BA8">
              <w:rPr>
                <w:b/>
                <w:sz w:val="24"/>
                <w:szCs w:val="24"/>
              </w:rPr>
              <w:t xml:space="preserve">1.2 TIPOLOGIA DEL BISOGNO </w:t>
            </w:r>
            <w:r>
              <w:rPr>
                <w:b/>
                <w:sz w:val="24"/>
                <w:szCs w:val="24"/>
              </w:rPr>
              <w:t>EDUCATIVO SPECIALE</w:t>
            </w:r>
          </w:p>
        </w:tc>
      </w:tr>
      <w:tr w:rsidR="00052BA8" w:rsidTr="008E492B">
        <w:tc>
          <w:tcPr>
            <w:tcW w:w="9322" w:type="dxa"/>
          </w:tcPr>
          <w:p w:rsidR="00052BA8" w:rsidRPr="008E492B" w:rsidRDefault="00052BA8" w:rsidP="00052BA8">
            <w:pPr>
              <w:rPr>
                <w:sz w:val="24"/>
                <w:szCs w:val="24"/>
              </w:rPr>
            </w:pPr>
            <w:r w:rsidRPr="008E492B">
              <w:rPr>
                <w:sz w:val="24"/>
                <w:szCs w:val="24"/>
              </w:rPr>
              <w:t>Disturbo specifico del linguaggio</w:t>
            </w:r>
          </w:p>
        </w:tc>
        <w:tc>
          <w:tcPr>
            <w:tcW w:w="456" w:type="dxa"/>
          </w:tcPr>
          <w:p w:rsidR="00052BA8" w:rsidRDefault="00052BA8" w:rsidP="00052BA8">
            <w:pPr>
              <w:rPr>
                <w:b/>
                <w:sz w:val="28"/>
                <w:szCs w:val="28"/>
              </w:rPr>
            </w:pPr>
          </w:p>
        </w:tc>
      </w:tr>
      <w:tr w:rsidR="00052BA8" w:rsidTr="008E492B">
        <w:tc>
          <w:tcPr>
            <w:tcW w:w="9322" w:type="dxa"/>
          </w:tcPr>
          <w:p w:rsidR="00052BA8" w:rsidRPr="008E492B" w:rsidRDefault="008E492B" w:rsidP="00052BA8">
            <w:pPr>
              <w:rPr>
                <w:b/>
                <w:sz w:val="24"/>
                <w:szCs w:val="24"/>
              </w:rPr>
            </w:pPr>
            <w:r w:rsidRPr="008E492B">
              <w:rPr>
                <w:sz w:val="24"/>
                <w:szCs w:val="24"/>
              </w:rPr>
              <w:t>Disturbo specifico dell’Apprendimento</w:t>
            </w:r>
          </w:p>
        </w:tc>
        <w:tc>
          <w:tcPr>
            <w:tcW w:w="456" w:type="dxa"/>
          </w:tcPr>
          <w:p w:rsidR="00052BA8" w:rsidRDefault="00052BA8" w:rsidP="00052BA8">
            <w:pPr>
              <w:rPr>
                <w:b/>
                <w:sz w:val="28"/>
                <w:szCs w:val="28"/>
              </w:rPr>
            </w:pPr>
          </w:p>
        </w:tc>
      </w:tr>
      <w:tr w:rsidR="00052BA8" w:rsidTr="008E492B">
        <w:tc>
          <w:tcPr>
            <w:tcW w:w="9322" w:type="dxa"/>
          </w:tcPr>
          <w:p w:rsidR="00052BA8" w:rsidRPr="008E492B" w:rsidRDefault="008E492B" w:rsidP="00052BA8">
            <w:pPr>
              <w:rPr>
                <w:sz w:val="24"/>
                <w:szCs w:val="24"/>
              </w:rPr>
            </w:pPr>
            <w:r w:rsidRPr="008E492B">
              <w:rPr>
                <w:sz w:val="24"/>
                <w:szCs w:val="24"/>
              </w:rPr>
              <w:t>Border line cognitivo/Disturbo Aspecifico di Apprendimento</w:t>
            </w:r>
          </w:p>
        </w:tc>
        <w:tc>
          <w:tcPr>
            <w:tcW w:w="456" w:type="dxa"/>
          </w:tcPr>
          <w:p w:rsidR="00052BA8" w:rsidRDefault="00052BA8" w:rsidP="00052BA8">
            <w:pPr>
              <w:rPr>
                <w:b/>
                <w:sz w:val="28"/>
                <w:szCs w:val="28"/>
              </w:rPr>
            </w:pPr>
          </w:p>
        </w:tc>
      </w:tr>
      <w:tr w:rsidR="00052BA8" w:rsidTr="008E492B">
        <w:tc>
          <w:tcPr>
            <w:tcW w:w="9322" w:type="dxa"/>
          </w:tcPr>
          <w:p w:rsidR="00052BA8" w:rsidRPr="008E492B" w:rsidRDefault="008E492B" w:rsidP="00052BA8">
            <w:pPr>
              <w:rPr>
                <w:b/>
                <w:sz w:val="24"/>
                <w:szCs w:val="24"/>
              </w:rPr>
            </w:pPr>
            <w:r w:rsidRPr="008E492B">
              <w:rPr>
                <w:sz w:val="24"/>
                <w:szCs w:val="24"/>
              </w:rPr>
              <w:t>Disturbo  Evolutivo Specifico</w:t>
            </w:r>
          </w:p>
        </w:tc>
        <w:tc>
          <w:tcPr>
            <w:tcW w:w="456" w:type="dxa"/>
          </w:tcPr>
          <w:p w:rsidR="00052BA8" w:rsidRDefault="00052BA8" w:rsidP="00052BA8">
            <w:pPr>
              <w:rPr>
                <w:b/>
                <w:sz w:val="28"/>
                <w:szCs w:val="28"/>
              </w:rPr>
            </w:pPr>
          </w:p>
        </w:tc>
      </w:tr>
      <w:tr w:rsidR="00052BA8" w:rsidTr="008E492B">
        <w:tc>
          <w:tcPr>
            <w:tcW w:w="9322" w:type="dxa"/>
          </w:tcPr>
          <w:p w:rsidR="00052BA8" w:rsidRPr="008E492B" w:rsidRDefault="008E492B" w:rsidP="00052BA8">
            <w:pPr>
              <w:rPr>
                <w:sz w:val="24"/>
                <w:szCs w:val="24"/>
              </w:rPr>
            </w:pPr>
            <w:r w:rsidRPr="008E492B">
              <w:rPr>
                <w:sz w:val="24"/>
                <w:szCs w:val="24"/>
              </w:rPr>
              <w:t>Difficoltà derivanti dalla non conoscenza della cultura e della lingua italiana</w:t>
            </w:r>
          </w:p>
        </w:tc>
        <w:tc>
          <w:tcPr>
            <w:tcW w:w="456" w:type="dxa"/>
          </w:tcPr>
          <w:p w:rsidR="00052BA8" w:rsidRDefault="00052BA8" w:rsidP="00052BA8">
            <w:pPr>
              <w:rPr>
                <w:b/>
                <w:sz w:val="28"/>
                <w:szCs w:val="28"/>
              </w:rPr>
            </w:pPr>
          </w:p>
        </w:tc>
      </w:tr>
      <w:tr w:rsidR="00052BA8" w:rsidTr="008E492B">
        <w:tc>
          <w:tcPr>
            <w:tcW w:w="9322" w:type="dxa"/>
          </w:tcPr>
          <w:p w:rsidR="00052BA8" w:rsidRPr="008E492B" w:rsidRDefault="008E492B" w:rsidP="00052BA8">
            <w:pPr>
              <w:rPr>
                <w:sz w:val="24"/>
                <w:szCs w:val="24"/>
              </w:rPr>
            </w:pPr>
            <w:r w:rsidRPr="008E492B">
              <w:rPr>
                <w:sz w:val="24"/>
                <w:szCs w:val="24"/>
              </w:rPr>
              <w:t>Svantaggio sociale e culturale</w:t>
            </w:r>
          </w:p>
        </w:tc>
        <w:tc>
          <w:tcPr>
            <w:tcW w:w="456" w:type="dxa"/>
          </w:tcPr>
          <w:p w:rsidR="00052BA8" w:rsidRDefault="00052BA8" w:rsidP="00052BA8">
            <w:pPr>
              <w:rPr>
                <w:b/>
                <w:sz w:val="28"/>
                <w:szCs w:val="28"/>
              </w:rPr>
            </w:pPr>
          </w:p>
        </w:tc>
      </w:tr>
      <w:tr w:rsidR="00052BA8" w:rsidTr="008E492B">
        <w:tc>
          <w:tcPr>
            <w:tcW w:w="9322" w:type="dxa"/>
          </w:tcPr>
          <w:p w:rsidR="00052BA8" w:rsidRPr="008E492B" w:rsidRDefault="008E492B" w:rsidP="00052BA8">
            <w:pPr>
              <w:rPr>
                <w:sz w:val="24"/>
                <w:szCs w:val="24"/>
              </w:rPr>
            </w:pPr>
            <w:r w:rsidRPr="008E492B">
              <w:rPr>
                <w:sz w:val="24"/>
                <w:szCs w:val="24"/>
              </w:rPr>
              <w:t>Situazione particolari (indicare)</w:t>
            </w:r>
          </w:p>
        </w:tc>
        <w:tc>
          <w:tcPr>
            <w:tcW w:w="456" w:type="dxa"/>
          </w:tcPr>
          <w:p w:rsidR="00052BA8" w:rsidRDefault="00052BA8" w:rsidP="00052BA8">
            <w:pPr>
              <w:rPr>
                <w:b/>
                <w:sz w:val="28"/>
                <w:szCs w:val="28"/>
              </w:rPr>
            </w:pPr>
          </w:p>
        </w:tc>
      </w:tr>
    </w:tbl>
    <w:p w:rsidR="0010723A" w:rsidRDefault="0010723A">
      <w:pPr>
        <w:rPr>
          <w:b/>
          <w:sz w:val="28"/>
          <w:szCs w:val="28"/>
        </w:rPr>
      </w:pPr>
    </w:p>
    <w:tbl>
      <w:tblPr>
        <w:tblStyle w:val="Grigliatabella"/>
        <w:tblW w:w="0" w:type="auto"/>
        <w:tblLook w:val="04A0" w:firstRow="1" w:lastRow="0" w:firstColumn="1" w:lastColumn="0" w:noHBand="0" w:noVBand="1"/>
      </w:tblPr>
      <w:tblGrid>
        <w:gridCol w:w="4889"/>
        <w:gridCol w:w="4889"/>
      </w:tblGrid>
      <w:tr w:rsidR="008E492B" w:rsidTr="00186CE5">
        <w:tc>
          <w:tcPr>
            <w:tcW w:w="9778" w:type="dxa"/>
            <w:gridSpan w:val="2"/>
          </w:tcPr>
          <w:p w:rsidR="008E492B" w:rsidRPr="00891C18" w:rsidRDefault="008E492B">
            <w:pPr>
              <w:rPr>
                <w:b/>
                <w:sz w:val="24"/>
                <w:szCs w:val="24"/>
              </w:rPr>
            </w:pPr>
            <w:r w:rsidRPr="00891C18">
              <w:rPr>
                <w:b/>
                <w:sz w:val="24"/>
                <w:szCs w:val="24"/>
              </w:rPr>
              <w:t xml:space="preserve">1.3 DATI CLINICI </w:t>
            </w:r>
            <w:r w:rsidR="00891C18" w:rsidRPr="00891C18">
              <w:rPr>
                <w:b/>
                <w:sz w:val="24"/>
                <w:szCs w:val="24"/>
              </w:rPr>
              <w:t>(</w:t>
            </w:r>
            <w:r w:rsidR="00891C18" w:rsidRPr="00891C18">
              <w:rPr>
                <w:sz w:val="24"/>
                <w:szCs w:val="24"/>
              </w:rPr>
              <w:t>solo in caso di diagnosi di</w:t>
            </w:r>
            <w:r w:rsidR="00891C18">
              <w:rPr>
                <w:sz w:val="24"/>
                <w:szCs w:val="24"/>
              </w:rPr>
              <w:t xml:space="preserve"> dsa, dsl, Border line cognitivo..)</w:t>
            </w:r>
          </w:p>
        </w:tc>
      </w:tr>
      <w:tr w:rsidR="008E492B" w:rsidTr="00891C18">
        <w:trPr>
          <w:trHeight w:val="717"/>
        </w:trPr>
        <w:tc>
          <w:tcPr>
            <w:tcW w:w="4889" w:type="dxa"/>
          </w:tcPr>
          <w:p w:rsidR="008E492B" w:rsidRDefault="00891C18">
            <w:pPr>
              <w:rPr>
                <w:b/>
                <w:sz w:val="24"/>
                <w:szCs w:val="24"/>
              </w:rPr>
            </w:pPr>
            <w:r w:rsidRPr="00891C18">
              <w:rPr>
                <w:b/>
                <w:sz w:val="24"/>
                <w:szCs w:val="24"/>
              </w:rPr>
              <w:t>Sintesi della valutazione neuropsicologica</w:t>
            </w:r>
          </w:p>
          <w:p w:rsidR="00891C18" w:rsidRPr="00891C18" w:rsidRDefault="00891C18">
            <w:pPr>
              <w:rPr>
                <w:b/>
                <w:sz w:val="24"/>
                <w:szCs w:val="24"/>
              </w:rPr>
            </w:pPr>
          </w:p>
        </w:tc>
        <w:tc>
          <w:tcPr>
            <w:tcW w:w="4889" w:type="dxa"/>
          </w:tcPr>
          <w:p w:rsidR="008E492B" w:rsidRDefault="008E492B">
            <w:pPr>
              <w:rPr>
                <w:b/>
                <w:sz w:val="28"/>
                <w:szCs w:val="28"/>
              </w:rPr>
            </w:pPr>
          </w:p>
        </w:tc>
      </w:tr>
      <w:tr w:rsidR="008E492B" w:rsidTr="008E492B">
        <w:tc>
          <w:tcPr>
            <w:tcW w:w="4889" w:type="dxa"/>
          </w:tcPr>
          <w:p w:rsidR="008E492B" w:rsidRPr="00891C18" w:rsidRDefault="00891C18">
            <w:pPr>
              <w:rPr>
                <w:b/>
                <w:sz w:val="24"/>
                <w:szCs w:val="24"/>
              </w:rPr>
            </w:pPr>
            <w:r>
              <w:rPr>
                <w:b/>
                <w:sz w:val="24"/>
                <w:szCs w:val="24"/>
              </w:rPr>
              <w:t>Eventuali comorbilità</w:t>
            </w:r>
          </w:p>
        </w:tc>
        <w:tc>
          <w:tcPr>
            <w:tcW w:w="4889" w:type="dxa"/>
          </w:tcPr>
          <w:p w:rsidR="008E492B" w:rsidRDefault="008E492B">
            <w:pPr>
              <w:rPr>
                <w:b/>
                <w:sz w:val="28"/>
                <w:szCs w:val="28"/>
              </w:rPr>
            </w:pPr>
          </w:p>
        </w:tc>
      </w:tr>
      <w:tr w:rsidR="008E492B" w:rsidTr="008E492B">
        <w:tc>
          <w:tcPr>
            <w:tcW w:w="4889" w:type="dxa"/>
          </w:tcPr>
          <w:p w:rsidR="008E492B" w:rsidRPr="00891C18" w:rsidRDefault="00891C18">
            <w:pPr>
              <w:rPr>
                <w:b/>
                <w:sz w:val="24"/>
                <w:szCs w:val="24"/>
              </w:rPr>
            </w:pPr>
            <w:r w:rsidRPr="00891C18">
              <w:rPr>
                <w:b/>
                <w:sz w:val="24"/>
                <w:szCs w:val="24"/>
              </w:rPr>
              <w:t xml:space="preserve">Data di rilascio della diagnosi </w:t>
            </w:r>
          </w:p>
        </w:tc>
        <w:tc>
          <w:tcPr>
            <w:tcW w:w="4889" w:type="dxa"/>
          </w:tcPr>
          <w:p w:rsidR="008E492B" w:rsidRDefault="008E492B">
            <w:pPr>
              <w:rPr>
                <w:b/>
                <w:sz w:val="28"/>
                <w:szCs w:val="28"/>
              </w:rPr>
            </w:pPr>
          </w:p>
        </w:tc>
      </w:tr>
      <w:tr w:rsidR="008E492B" w:rsidTr="008E492B">
        <w:tc>
          <w:tcPr>
            <w:tcW w:w="4889" w:type="dxa"/>
          </w:tcPr>
          <w:p w:rsidR="008E492B" w:rsidRPr="00891C18" w:rsidRDefault="00891C18">
            <w:pPr>
              <w:rPr>
                <w:b/>
                <w:sz w:val="24"/>
                <w:szCs w:val="24"/>
              </w:rPr>
            </w:pPr>
            <w:r w:rsidRPr="00891C18">
              <w:rPr>
                <w:b/>
                <w:sz w:val="24"/>
                <w:szCs w:val="24"/>
              </w:rPr>
              <w:t>Centro Pubblico o Struttura abilitata o Specialistica che ha rilasciato la diagnosi</w:t>
            </w:r>
          </w:p>
        </w:tc>
        <w:tc>
          <w:tcPr>
            <w:tcW w:w="4889" w:type="dxa"/>
          </w:tcPr>
          <w:p w:rsidR="008E492B" w:rsidRDefault="008E492B">
            <w:pPr>
              <w:rPr>
                <w:b/>
                <w:sz w:val="28"/>
                <w:szCs w:val="28"/>
              </w:rPr>
            </w:pPr>
          </w:p>
        </w:tc>
      </w:tr>
      <w:tr w:rsidR="008E492B" w:rsidTr="008E492B">
        <w:tc>
          <w:tcPr>
            <w:tcW w:w="4889" w:type="dxa"/>
          </w:tcPr>
          <w:p w:rsidR="008E492B" w:rsidRPr="00891C18" w:rsidRDefault="00891C18">
            <w:pPr>
              <w:rPr>
                <w:b/>
                <w:sz w:val="24"/>
                <w:szCs w:val="24"/>
              </w:rPr>
            </w:pPr>
            <w:r w:rsidRPr="00891C18">
              <w:rPr>
                <w:b/>
                <w:sz w:val="24"/>
                <w:szCs w:val="24"/>
              </w:rPr>
              <w:t xml:space="preserve">Interventi riabilitativi in atto </w:t>
            </w:r>
          </w:p>
        </w:tc>
        <w:tc>
          <w:tcPr>
            <w:tcW w:w="4889" w:type="dxa"/>
          </w:tcPr>
          <w:p w:rsidR="008E492B" w:rsidRDefault="008E492B">
            <w:pPr>
              <w:rPr>
                <w:b/>
                <w:sz w:val="28"/>
                <w:szCs w:val="28"/>
              </w:rPr>
            </w:pPr>
          </w:p>
        </w:tc>
      </w:tr>
      <w:tr w:rsidR="008E492B" w:rsidTr="008E492B">
        <w:tc>
          <w:tcPr>
            <w:tcW w:w="4889" w:type="dxa"/>
          </w:tcPr>
          <w:p w:rsidR="008E492B" w:rsidRPr="00891C18" w:rsidRDefault="00891C18">
            <w:pPr>
              <w:rPr>
                <w:b/>
                <w:sz w:val="24"/>
                <w:szCs w:val="24"/>
              </w:rPr>
            </w:pPr>
            <w:r w:rsidRPr="00891C18">
              <w:rPr>
                <w:b/>
                <w:sz w:val="24"/>
                <w:szCs w:val="24"/>
              </w:rPr>
              <w:t xml:space="preserve">Specialista di riferimento </w:t>
            </w:r>
          </w:p>
        </w:tc>
        <w:tc>
          <w:tcPr>
            <w:tcW w:w="4889" w:type="dxa"/>
          </w:tcPr>
          <w:p w:rsidR="008E492B" w:rsidRDefault="008E492B">
            <w:pPr>
              <w:rPr>
                <w:b/>
                <w:sz w:val="28"/>
                <w:szCs w:val="28"/>
              </w:rPr>
            </w:pPr>
          </w:p>
        </w:tc>
      </w:tr>
      <w:tr w:rsidR="008E492B" w:rsidTr="008E492B">
        <w:tc>
          <w:tcPr>
            <w:tcW w:w="4889" w:type="dxa"/>
          </w:tcPr>
          <w:p w:rsidR="008E492B" w:rsidRPr="00891C18" w:rsidRDefault="00891C18">
            <w:pPr>
              <w:rPr>
                <w:b/>
                <w:sz w:val="24"/>
                <w:szCs w:val="24"/>
              </w:rPr>
            </w:pPr>
            <w:r w:rsidRPr="00891C18">
              <w:rPr>
                <w:b/>
                <w:sz w:val="24"/>
                <w:szCs w:val="24"/>
              </w:rPr>
              <w:t>Giorni e orari di interventi</w:t>
            </w:r>
          </w:p>
        </w:tc>
        <w:tc>
          <w:tcPr>
            <w:tcW w:w="4889" w:type="dxa"/>
          </w:tcPr>
          <w:p w:rsidR="008E492B" w:rsidRDefault="008E492B">
            <w:pPr>
              <w:rPr>
                <w:b/>
                <w:sz w:val="28"/>
                <w:szCs w:val="28"/>
              </w:rPr>
            </w:pPr>
          </w:p>
        </w:tc>
      </w:tr>
    </w:tbl>
    <w:p w:rsidR="008E492B" w:rsidRPr="0010723A" w:rsidRDefault="008E492B">
      <w:pPr>
        <w:rPr>
          <w:b/>
          <w:sz w:val="28"/>
          <w:szCs w:val="28"/>
        </w:rPr>
      </w:pPr>
    </w:p>
    <w:p w:rsidR="0010723A" w:rsidRPr="0010723A" w:rsidRDefault="0010723A">
      <w:pPr>
        <w:rPr>
          <w:b/>
          <w:sz w:val="28"/>
          <w:szCs w:val="28"/>
        </w:rPr>
      </w:pPr>
    </w:p>
    <w:p w:rsidR="0010723A" w:rsidRDefault="0010723A"/>
    <w:p w:rsidR="0010723A" w:rsidRDefault="0010723A"/>
    <w:p w:rsidR="0010723A" w:rsidRDefault="0010723A"/>
    <w:p w:rsidR="0010723A" w:rsidRDefault="0010723A"/>
    <w:p w:rsidR="00891C18" w:rsidRDefault="00891C18"/>
    <w:p w:rsidR="00891C18" w:rsidRDefault="00891C18"/>
    <w:p w:rsidR="00891C18" w:rsidRDefault="00891C18"/>
    <w:p w:rsidR="00891C18" w:rsidRDefault="00891C18"/>
    <w:p w:rsidR="00891C18" w:rsidRDefault="00891C18"/>
    <w:p w:rsidR="00891C18" w:rsidRPr="00891C18" w:rsidRDefault="00891C18">
      <w:pPr>
        <w:rPr>
          <w:b/>
          <w:sz w:val="24"/>
          <w:szCs w:val="24"/>
        </w:rPr>
      </w:pPr>
      <w:r w:rsidRPr="00891C18">
        <w:rPr>
          <w:b/>
          <w:sz w:val="24"/>
          <w:szCs w:val="24"/>
        </w:rPr>
        <w:lastRenderedPageBreak/>
        <w:t>2 – OSSERVAZIONE</w:t>
      </w:r>
    </w:p>
    <w:tbl>
      <w:tblPr>
        <w:tblStyle w:val="Grigliatabella"/>
        <w:tblW w:w="0" w:type="auto"/>
        <w:tblLook w:val="04A0" w:firstRow="1" w:lastRow="0" w:firstColumn="1" w:lastColumn="0" w:noHBand="0" w:noVBand="1"/>
      </w:tblPr>
      <w:tblGrid>
        <w:gridCol w:w="1955"/>
        <w:gridCol w:w="1955"/>
        <w:gridCol w:w="1956"/>
        <w:gridCol w:w="1956"/>
        <w:gridCol w:w="1956"/>
      </w:tblGrid>
      <w:tr w:rsidR="00891C18" w:rsidRPr="00891C18" w:rsidTr="00B0005D">
        <w:tc>
          <w:tcPr>
            <w:tcW w:w="9778" w:type="dxa"/>
            <w:gridSpan w:val="5"/>
          </w:tcPr>
          <w:p w:rsidR="00891C18" w:rsidRPr="003C7D2F" w:rsidRDefault="00891C18">
            <w:pPr>
              <w:rPr>
                <w:b/>
                <w:sz w:val="24"/>
                <w:szCs w:val="24"/>
              </w:rPr>
            </w:pPr>
            <w:r w:rsidRPr="003C7D2F">
              <w:rPr>
                <w:b/>
                <w:sz w:val="24"/>
                <w:szCs w:val="24"/>
              </w:rPr>
              <w:t>2.1. PRESTAZIONI SCOLASTICHE</w:t>
            </w:r>
          </w:p>
        </w:tc>
      </w:tr>
      <w:tr w:rsidR="003C7D2F" w:rsidRPr="002D67E9" w:rsidTr="00594F12">
        <w:tc>
          <w:tcPr>
            <w:tcW w:w="1955" w:type="dxa"/>
            <w:vMerge w:val="restart"/>
          </w:tcPr>
          <w:p w:rsidR="002D67E9" w:rsidRDefault="002D67E9" w:rsidP="002D67E9">
            <w:pPr>
              <w:jc w:val="center"/>
              <w:rPr>
                <w:b/>
                <w:sz w:val="24"/>
                <w:szCs w:val="24"/>
              </w:rPr>
            </w:pPr>
          </w:p>
          <w:p w:rsidR="003C7D2F" w:rsidRPr="003C7D2F" w:rsidRDefault="003C7D2F" w:rsidP="002D67E9">
            <w:pPr>
              <w:jc w:val="center"/>
              <w:rPr>
                <w:b/>
                <w:sz w:val="24"/>
                <w:szCs w:val="24"/>
              </w:rPr>
            </w:pPr>
            <w:r w:rsidRPr="003C7D2F">
              <w:rPr>
                <w:b/>
                <w:sz w:val="24"/>
                <w:szCs w:val="24"/>
              </w:rPr>
              <w:t>Lettura</w:t>
            </w:r>
          </w:p>
          <w:p w:rsidR="003C7D2F" w:rsidRPr="003C7D2F" w:rsidRDefault="003C7D2F" w:rsidP="002D67E9">
            <w:pPr>
              <w:jc w:val="center"/>
              <w:rPr>
                <w:b/>
                <w:sz w:val="24"/>
                <w:szCs w:val="24"/>
              </w:rPr>
            </w:pPr>
            <w:r w:rsidRPr="003C7D2F">
              <w:rPr>
                <w:b/>
                <w:sz w:val="24"/>
                <w:szCs w:val="24"/>
              </w:rPr>
              <w:t>(velocità, correttezza)</w:t>
            </w:r>
          </w:p>
        </w:tc>
        <w:tc>
          <w:tcPr>
            <w:tcW w:w="7823" w:type="dxa"/>
            <w:gridSpan w:val="4"/>
          </w:tcPr>
          <w:p w:rsidR="003C7D2F" w:rsidRPr="002D67E9" w:rsidRDefault="003C7D2F">
            <w:pPr>
              <w:rPr>
                <w:sz w:val="24"/>
                <w:szCs w:val="24"/>
              </w:rPr>
            </w:pPr>
            <w:r w:rsidRPr="002D67E9">
              <w:rPr>
                <w:sz w:val="24"/>
                <w:szCs w:val="24"/>
              </w:rPr>
              <w:t xml:space="preserve">  Legge regolarmente</w:t>
            </w:r>
          </w:p>
        </w:tc>
      </w:tr>
      <w:tr w:rsidR="003C7D2F" w:rsidRPr="002D67E9" w:rsidTr="00540DCD">
        <w:tc>
          <w:tcPr>
            <w:tcW w:w="1955" w:type="dxa"/>
            <w:vMerge/>
          </w:tcPr>
          <w:p w:rsidR="003C7D2F" w:rsidRPr="003C7D2F" w:rsidRDefault="003C7D2F">
            <w:pPr>
              <w:rPr>
                <w:b/>
                <w:sz w:val="24"/>
                <w:szCs w:val="24"/>
              </w:rPr>
            </w:pPr>
          </w:p>
        </w:tc>
        <w:tc>
          <w:tcPr>
            <w:tcW w:w="7823" w:type="dxa"/>
            <w:gridSpan w:val="4"/>
          </w:tcPr>
          <w:p w:rsidR="003C7D2F" w:rsidRPr="002D67E9" w:rsidRDefault="003C7D2F">
            <w:pPr>
              <w:rPr>
                <w:sz w:val="24"/>
                <w:szCs w:val="24"/>
              </w:rPr>
            </w:pPr>
            <w:r w:rsidRPr="002D67E9">
              <w:rPr>
                <w:sz w:val="24"/>
                <w:szCs w:val="24"/>
              </w:rPr>
              <w:t xml:space="preserve">  Legge lentamente con pochi errori</w:t>
            </w:r>
          </w:p>
        </w:tc>
      </w:tr>
      <w:tr w:rsidR="003C7D2F" w:rsidRPr="002D67E9" w:rsidTr="00861280">
        <w:tc>
          <w:tcPr>
            <w:tcW w:w="1955" w:type="dxa"/>
            <w:vMerge/>
          </w:tcPr>
          <w:p w:rsidR="003C7D2F" w:rsidRPr="003C7D2F" w:rsidRDefault="003C7D2F">
            <w:pPr>
              <w:rPr>
                <w:b/>
                <w:sz w:val="24"/>
                <w:szCs w:val="24"/>
              </w:rPr>
            </w:pPr>
          </w:p>
        </w:tc>
        <w:tc>
          <w:tcPr>
            <w:tcW w:w="7823" w:type="dxa"/>
            <w:gridSpan w:val="4"/>
          </w:tcPr>
          <w:p w:rsidR="003C7D2F" w:rsidRPr="002D67E9" w:rsidRDefault="003C7D2F">
            <w:pPr>
              <w:rPr>
                <w:sz w:val="24"/>
                <w:szCs w:val="24"/>
              </w:rPr>
            </w:pPr>
            <w:r w:rsidRPr="002D67E9">
              <w:rPr>
                <w:sz w:val="24"/>
                <w:szCs w:val="24"/>
              </w:rPr>
              <w:t xml:space="preserve">  Legge velocemente e commette molti errori</w:t>
            </w:r>
          </w:p>
        </w:tc>
      </w:tr>
      <w:tr w:rsidR="003C7D2F" w:rsidRPr="002D67E9" w:rsidTr="00F9711D">
        <w:tc>
          <w:tcPr>
            <w:tcW w:w="1955" w:type="dxa"/>
            <w:vMerge/>
          </w:tcPr>
          <w:p w:rsidR="003C7D2F" w:rsidRPr="003C7D2F" w:rsidRDefault="003C7D2F">
            <w:pPr>
              <w:rPr>
                <w:b/>
                <w:sz w:val="24"/>
                <w:szCs w:val="24"/>
              </w:rPr>
            </w:pPr>
          </w:p>
        </w:tc>
        <w:tc>
          <w:tcPr>
            <w:tcW w:w="7823" w:type="dxa"/>
            <w:gridSpan w:val="4"/>
          </w:tcPr>
          <w:p w:rsidR="003C7D2F" w:rsidRPr="002D67E9" w:rsidRDefault="003C7D2F">
            <w:pPr>
              <w:rPr>
                <w:sz w:val="24"/>
                <w:szCs w:val="24"/>
              </w:rPr>
            </w:pPr>
            <w:r w:rsidRPr="002D67E9">
              <w:rPr>
                <w:sz w:val="24"/>
                <w:szCs w:val="24"/>
              </w:rPr>
              <w:t xml:space="preserve">  Legge lentamente e commette molti errori</w:t>
            </w:r>
          </w:p>
        </w:tc>
      </w:tr>
      <w:tr w:rsidR="003C7D2F" w:rsidRPr="002D67E9" w:rsidTr="00891C18">
        <w:tc>
          <w:tcPr>
            <w:tcW w:w="1955" w:type="dxa"/>
            <w:vMerge w:val="restart"/>
          </w:tcPr>
          <w:p w:rsidR="003C7D2F" w:rsidRDefault="003C7D2F" w:rsidP="003C7D2F">
            <w:pPr>
              <w:jc w:val="center"/>
              <w:rPr>
                <w:b/>
                <w:sz w:val="24"/>
                <w:szCs w:val="24"/>
              </w:rPr>
            </w:pPr>
          </w:p>
          <w:p w:rsidR="003C7D2F" w:rsidRPr="003C7D2F" w:rsidRDefault="003C7D2F" w:rsidP="003C7D2F">
            <w:pPr>
              <w:jc w:val="center"/>
              <w:rPr>
                <w:b/>
                <w:sz w:val="24"/>
                <w:szCs w:val="24"/>
              </w:rPr>
            </w:pPr>
            <w:r>
              <w:rPr>
                <w:b/>
                <w:sz w:val="24"/>
                <w:szCs w:val="24"/>
              </w:rPr>
              <w:t>Produzione scritta</w:t>
            </w:r>
          </w:p>
        </w:tc>
        <w:tc>
          <w:tcPr>
            <w:tcW w:w="1955" w:type="dxa"/>
            <w:vMerge w:val="restart"/>
          </w:tcPr>
          <w:p w:rsidR="003C7D2F" w:rsidRPr="002D67E9" w:rsidRDefault="003C7D2F">
            <w:pPr>
              <w:rPr>
                <w:sz w:val="24"/>
                <w:szCs w:val="24"/>
              </w:rPr>
            </w:pPr>
          </w:p>
          <w:p w:rsidR="003C7D2F" w:rsidRPr="002D67E9" w:rsidRDefault="003C7D2F">
            <w:pPr>
              <w:rPr>
                <w:sz w:val="24"/>
                <w:szCs w:val="24"/>
              </w:rPr>
            </w:pPr>
            <w:r w:rsidRPr="002D67E9">
              <w:rPr>
                <w:sz w:val="24"/>
                <w:szCs w:val="24"/>
              </w:rPr>
              <w:t>Contenuto</w:t>
            </w:r>
          </w:p>
        </w:tc>
        <w:tc>
          <w:tcPr>
            <w:tcW w:w="1956" w:type="dxa"/>
          </w:tcPr>
          <w:p w:rsidR="003C7D2F" w:rsidRPr="002D67E9" w:rsidRDefault="003C7D2F">
            <w:pPr>
              <w:rPr>
                <w:sz w:val="24"/>
                <w:szCs w:val="24"/>
              </w:rPr>
            </w:pPr>
            <w:r w:rsidRPr="002D67E9">
              <w:rPr>
                <w:sz w:val="24"/>
                <w:szCs w:val="24"/>
              </w:rPr>
              <w:t xml:space="preserve">   Buono</w:t>
            </w:r>
          </w:p>
        </w:tc>
        <w:tc>
          <w:tcPr>
            <w:tcW w:w="1956" w:type="dxa"/>
            <w:vMerge w:val="restart"/>
          </w:tcPr>
          <w:p w:rsidR="003C7D2F" w:rsidRPr="002D67E9" w:rsidRDefault="003C7D2F">
            <w:pPr>
              <w:rPr>
                <w:sz w:val="24"/>
                <w:szCs w:val="24"/>
              </w:rPr>
            </w:pPr>
          </w:p>
          <w:p w:rsidR="003C7D2F" w:rsidRPr="002D67E9" w:rsidRDefault="003C7D2F">
            <w:pPr>
              <w:rPr>
                <w:sz w:val="24"/>
                <w:szCs w:val="24"/>
              </w:rPr>
            </w:pPr>
            <w:r w:rsidRPr="002D67E9">
              <w:rPr>
                <w:sz w:val="24"/>
                <w:szCs w:val="24"/>
              </w:rPr>
              <w:t xml:space="preserve">Ortografia </w:t>
            </w:r>
          </w:p>
        </w:tc>
        <w:tc>
          <w:tcPr>
            <w:tcW w:w="1956" w:type="dxa"/>
          </w:tcPr>
          <w:p w:rsidR="003C7D2F" w:rsidRPr="002D67E9" w:rsidRDefault="003C7D2F">
            <w:pPr>
              <w:rPr>
                <w:sz w:val="24"/>
                <w:szCs w:val="24"/>
              </w:rPr>
            </w:pPr>
            <w:r w:rsidRPr="002D67E9">
              <w:rPr>
                <w:sz w:val="24"/>
                <w:szCs w:val="24"/>
              </w:rPr>
              <w:t xml:space="preserve"> </w:t>
            </w:r>
            <w:r w:rsidR="002D67E9">
              <w:rPr>
                <w:sz w:val="24"/>
                <w:szCs w:val="24"/>
              </w:rPr>
              <w:t xml:space="preserve"> </w:t>
            </w:r>
            <w:r w:rsidRPr="002D67E9">
              <w:rPr>
                <w:sz w:val="24"/>
                <w:szCs w:val="24"/>
              </w:rPr>
              <w:t>Corretta</w:t>
            </w:r>
          </w:p>
        </w:tc>
      </w:tr>
      <w:tr w:rsidR="003C7D2F" w:rsidRPr="002D67E9" w:rsidTr="00891C18">
        <w:tc>
          <w:tcPr>
            <w:tcW w:w="1955" w:type="dxa"/>
            <w:vMerge/>
          </w:tcPr>
          <w:p w:rsidR="003C7D2F" w:rsidRPr="003C7D2F" w:rsidRDefault="003C7D2F">
            <w:pPr>
              <w:rPr>
                <w:b/>
                <w:sz w:val="24"/>
                <w:szCs w:val="24"/>
              </w:rPr>
            </w:pPr>
          </w:p>
        </w:tc>
        <w:tc>
          <w:tcPr>
            <w:tcW w:w="1955" w:type="dxa"/>
            <w:vMerge/>
          </w:tcPr>
          <w:p w:rsidR="003C7D2F" w:rsidRPr="002D67E9" w:rsidRDefault="003C7D2F">
            <w:pPr>
              <w:rPr>
                <w:sz w:val="24"/>
                <w:szCs w:val="24"/>
              </w:rPr>
            </w:pPr>
          </w:p>
        </w:tc>
        <w:tc>
          <w:tcPr>
            <w:tcW w:w="1956" w:type="dxa"/>
          </w:tcPr>
          <w:p w:rsidR="003C7D2F" w:rsidRPr="002D67E9" w:rsidRDefault="003C7D2F">
            <w:pPr>
              <w:rPr>
                <w:sz w:val="24"/>
                <w:szCs w:val="24"/>
              </w:rPr>
            </w:pPr>
            <w:r w:rsidRPr="002D67E9">
              <w:rPr>
                <w:sz w:val="24"/>
                <w:szCs w:val="24"/>
              </w:rPr>
              <w:t xml:space="preserve">   Sufficiente</w:t>
            </w:r>
          </w:p>
        </w:tc>
        <w:tc>
          <w:tcPr>
            <w:tcW w:w="1956" w:type="dxa"/>
            <w:vMerge/>
          </w:tcPr>
          <w:p w:rsidR="003C7D2F" w:rsidRPr="002D67E9" w:rsidRDefault="003C7D2F">
            <w:pPr>
              <w:rPr>
                <w:sz w:val="24"/>
                <w:szCs w:val="24"/>
              </w:rPr>
            </w:pPr>
          </w:p>
        </w:tc>
        <w:tc>
          <w:tcPr>
            <w:tcW w:w="1956" w:type="dxa"/>
          </w:tcPr>
          <w:p w:rsidR="003C7D2F" w:rsidRPr="002D67E9" w:rsidRDefault="003C7D2F">
            <w:pPr>
              <w:rPr>
                <w:sz w:val="24"/>
                <w:szCs w:val="24"/>
              </w:rPr>
            </w:pPr>
            <w:r w:rsidRPr="002D67E9">
              <w:rPr>
                <w:sz w:val="24"/>
                <w:szCs w:val="24"/>
              </w:rPr>
              <w:t xml:space="preserve"> </w:t>
            </w:r>
            <w:r w:rsidR="002D67E9">
              <w:rPr>
                <w:sz w:val="24"/>
                <w:szCs w:val="24"/>
              </w:rPr>
              <w:t xml:space="preserve"> </w:t>
            </w:r>
            <w:r w:rsidRPr="002D67E9">
              <w:rPr>
                <w:sz w:val="24"/>
                <w:szCs w:val="24"/>
              </w:rPr>
              <w:t>Poco corretta</w:t>
            </w:r>
          </w:p>
        </w:tc>
      </w:tr>
      <w:tr w:rsidR="003C7D2F" w:rsidRPr="002D67E9" w:rsidTr="00891C18">
        <w:tc>
          <w:tcPr>
            <w:tcW w:w="1955" w:type="dxa"/>
            <w:vMerge/>
          </w:tcPr>
          <w:p w:rsidR="003C7D2F" w:rsidRPr="003C7D2F" w:rsidRDefault="003C7D2F">
            <w:pPr>
              <w:rPr>
                <w:b/>
                <w:sz w:val="24"/>
                <w:szCs w:val="24"/>
              </w:rPr>
            </w:pPr>
          </w:p>
        </w:tc>
        <w:tc>
          <w:tcPr>
            <w:tcW w:w="1955" w:type="dxa"/>
            <w:vMerge/>
          </w:tcPr>
          <w:p w:rsidR="003C7D2F" w:rsidRPr="002D67E9" w:rsidRDefault="003C7D2F">
            <w:pPr>
              <w:rPr>
                <w:sz w:val="24"/>
                <w:szCs w:val="24"/>
              </w:rPr>
            </w:pPr>
          </w:p>
        </w:tc>
        <w:tc>
          <w:tcPr>
            <w:tcW w:w="1956" w:type="dxa"/>
          </w:tcPr>
          <w:p w:rsidR="003C7D2F" w:rsidRPr="002D67E9" w:rsidRDefault="003C7D2F">
            <w:pPr>
              <w:rPr>
                <w:sz w:val="24"/>
                <w:szCs w:val="24"/>
              </w:rPr>
            </w:pPr>
            <w:r w:rsidRPr="002D67E9">
              <w:rPr>
                <w:sz w:val="24"/>
                <w:szCs w:val="24"/>
              </w:rPr>
              <w:t xml:space="preserve">   Scarso </w:t>
            </w:r>
          </w:p>
        </w:tc>
        <w:tc>
          <w:tcPr>
            <w:tcW w:w="1956" w:type="dxa"/>
            <w:vMerge/>
          </w:tcPr>
          <w:p w:rsidR="003C7D2F" w:rsidRPr="002D67E9" w:rsidRDefault="003C7D2F">
            <w:pPr>
              <w:rPr>
                <w:sz w:val="24"/>
                <w:szCs w:val="24"/>
              </w:rPr>
            </w:pPr>
          </w:p>
        </w:tc>
        <w:tc>
          <w:tcPr>
            <w:tcW w:w="1956" w:type="dxa"/>
          </w:tcPr>
          <w:p w:rsidR="003C7D2F" w:rsidRPr="002D67E9" w:rsidRDefault="003C7D2F">
            <w:pPr>
              <w:rPr>
                <w:sz w:val="24"/>
                <w:szCs w:val="24"/>
              </w:rPr>
            </w:pPr>
            <w:r w:rsidRPr="002D67E9">
              <w:rPr>
                <w:sz w:val="24"/>
                <w:szCs w:val="24"/>
              </w:rPr>
              <w:t xml:space="preserve"> </w:t>
            </w:r>
            <w:r w:rsidR="002D67E9">
              <w:rPr>
                <w:sz w:val="24"/>
                <w:szCs w:val="24"/>
              </w:rPr>
              <w:t xml:space="preserve"> </w:t>
            </w:r>
            <w:r w:rsidRPr="002D67E9">
              <w:rPr>
                <w:sz w:val="24"/>
                <w:szCs w:val="24"/>
              </w:rPr>
              <w:t>Scorretta</w:t>
            </w:r>
          </w:p>
        </w:tc>
      </w:tr>
      <w:tr w:rsidR="002D67E9" w:rsidRPr="002D67E9" w:rsidTr="00F8124B">
        <w:tc>
          <w:tcPr>
            <w:tcW w:w="1955" w:type="dxa"/>
            <w:vMerge w:val="restart"/>
          </w:tcPr>
          <w:p w:rsidR="002D67E9" w:rsidRDefault="002D67E9">
            <w:pPr>
              <w:rPr>
                <w:b/>
                <w:sz w:val="24"/>
                <w:szCs w:val="24"/>
              </w:rPr>
            </w:pPr>
          </w:p>
          <w:p w:rsidR="002D67E9" w:rsidRDefault="002D67E9">
            <w:pPr>
              <w:rPr>
                <w:b/>
                <w:sz w:val="24"/>
                <w:szCs w:val="24"/>
              </w:rPr>
            </w:pPr>
          </w:p>
          <w:p w:rsidR="002D67E9" w:rsidRPr="003C7D2F" w:rsidRDefault="002D67E9" w:rsidP="002D67E9">
            <w:pPr>
              <w:jc w:val="center"/>
              <w:rPr>
                <w:b/>
                <w:sz w:val="24"/>
                <w:szCs w:val="24"/>
              </w:rPr>
            </w:pPr>
            <w:r>
              <w:rPr>
                <w:b/>
                <w:sz w:val="24"/>
                <w:szCs w:val="24"/>
              </w:rPr>
              <w:t>Calcolo</w:t>
            </w:r>
          </w:p>
        </w:tc>
        <w:tc>
          <w:tcPr>
            <w:tcW w:w="7823" w:type="dxa"/>
            <w:gridSpan w:val="4"/>
          </w:tcPr>
          <w:p w:rsidR="002D67E9" w:rsidRPr="002D67E9" w:rsidRDefault="002D67E9">
            <w:pPr>
              <w:rPr>
                <w:sz w:val="24"/>
                <w:szCs w:val="24"/>
              </w:rPr>
            </w:pPr>
            <w:r>
              <w:rPr>
                <w:sz w:val="24"/>
                <w:szCs w:val="24"/>
              </w:rPr>
              <w:t xml:space="preserve">   Sa eseguire calcoli a mente rapidamente e correttamente</w:t>
            </w:r>
          </w:p>
        </w:tc>
      </w:tr>
      <w:tr w:rsidR="002D67E9" w:rsidRPr="002D67E9" w:rsidTr="009347BC">
        <w:tc>
          <w:tcPr>
            <w:tcW w:w="1955" w:type="dxa"/>
            <w:vMerge/>
          </w:tcPr>
          <w:p w:rsidR="002D67E9" w:rsidRPr="003C7D2F" w:rsidRDefault="002D67E9">
            <w:pPr>
              <w:rPr>
                <w:b/>
                <w:sz w:val="24"/>
                <w:szCs w:val="24"/>
              </w:rPr>
            </w:pPr>
          </w:p>
        </w:tc>
        <w:tc>
          <w:tcPr>
            <w:tcW w:w="7823" w:type="dxa"/>
            <w:gridSpan w:val="4"/>
          </w:tcPr>
          <w:p w:rsidR="002D67E9" w:rsidRPr="002D67E9" w:rsidRDefault="002D67E9">
            <w:pPr>
              <w:rPr>
                <w:sz w:val="24"/>
                <w:szCs w:val="24"/>
              </w:rPr>
            </w:pPr>
            <w:r>
              <w:rPr>
                <w:sz w:val="24"/>
                <w:szCs w:val="24"/>
              </w:rPr>
              <w:t xml:space="preserve">   Esegue calcoli a mente ma commette numerosi errori </w:t>
            </w:r>
          </w:p>
        </w:tc>
      </w:tr>
      <w:tr w:rsidR="002D67E9" w:rsidRPr="002D67E9" w:rsidTr="00FF3437">
        <w:tc>
          <w:tcPr>
            <w:tcW w:w="1955" w:type="dxa"/>
            <w:vMerge/>
          </w:tcPr>
          <w:p w:rsidR="002D67E9" w:rsidRPr="003C7D2F" w:rsidRDefault="002D67E9">
            <w:pPr>
              <w:rPr>
                <w:b/>
                <w:sz w:val="24"/>
                <w:szCs w:val="24"/>
              </w:rPr>
            </w:pPr>
          </w:p>
        </w:tc>
        <w:tc>
          <w:tcPr>
            <w:tcW w:w="7823" w:type="dxa"/>
            <w:gridSpan w:val="4"/>
          </w:tcPr>
          <w:p w:rsidR="002D67E9" w:rsidRPr="002D67E9" w:rsidRDefault="002D67E9">
            <w:pPr>
              <w:rPr>
                <w:sz w:val="24"/>
                <w:szCs w:val="24"/>
              </w:rPr>
            </w:pPr>
            <w:r>
              <w:rPr>
                <w:sz w:val="24"/>
                <w:szCs w:val="24"/>
              </w:rPr>
              <w:t xml:space="preserve">   Esegue calcoli a mente correttamente ma molto lentamente </w:t>
            </w:r>
          </w:p>
        </w:tc>
      </w:tr>
      <w:tr w:rsidR="002D67E9" w:rsidRPr="002D67E9" w:rsidTr="005D543A">
        <w:tc>
          <w:tcPr>
            <w:tcW w:w="1955" w:type="dxa"/>
            <w:vMerge/>
          </w:tcPr>
          <w:p w:rsidR="002D67E9" w:rsidRPr="003C7D2F" w:rsidRDefault="002D67E9">
            <w:pPr>
              <w:rPr>
                <w:b/>
                <w:sz w:val="24"/>
                <w:szCs w:val="24"/>
              </w:rPr>
            </w:pPr>
          </w:p>
        </w:tc>
        <w:tc>
          <w:tcPr>
            <w:tcW w:w="7823" w:type="dxa"/>
            <w:gridSpan w:val="4"/>
          </w:tcPr>
          <w:p w:rsidR="002D67E9" w:rsidRPr="002D67E9" w:rsidRDefault="002D67E9">
            <w:pPr>
              <w:rPr>
                <w:sz w:val="24"/>
                <w:szCs w:val="24"/>
              </w:rPr>
            </w:pPr>
            <w:r>
              <w:rPr>
                <w:sz w:val="24"/>
                <w:szCs w:val="24"/>
              </w:rPr>
              <w:t xml:space="preserve">   Esegue calcoli scritti lentamente con pochi errori </w:t>
            </w:r>
          </w:p>
        </w:tc>
      </w:tr>
      <w:tr w:rsidR="002D67E9" w:rsidRPr="002D67E9" w:rsidTr="002937CC">
        <w:tc>
          <w:tcPr>
            <w:tcW w:w="1955" w:type="dxa"/>
            <w:vMerge/>
          </w:tcPr>
          <w:p w:rsidR="002D67E9" w:rsidRPr="003C7D2F" w:rsidRDefault="002D67E9">
            <w:pPr>
              <w:rPr>
                <w:b/>
                <w:sz w:val="24"/>
                <w:szCs w:val="24"/>
              </w:rPr>
            </w:pPr>
          </w:p>
        </w:tc>
        <w:tc>
          <w:tcPr>
            <w:tcW w:w="7823" w:type="dxa"/>
            <w:gridSpan w:val="4"/>
          </w:tcPr>
          <w:p w:rsidR="002D67E9" w:rsidRPr="002D67E9" w:rsidRDefault="002D67E9" w:rsidP="00827EAC">
            <w:pPr>
              <w:rPr>
                <w:sz w:val="24"/>
                <w:szCs w:val="24"/>
              </w:rPr>
            </w:pPr>
            <w:r>
              <w:rPr>
                <w:sz w:val="24"/>
                <w:szCs w:val="24"/>
              </w:rPr>
              <w:t xml:space="preserve">   Esegue calcoli scritti lentamente e commette molti errori </w:t>
            </w:r>
          </w:p>
        </w:tc>
      </w:tr>
      <w:tr w:rsidR="002D67E9" w:rsidRPr="002D67E9" w:rsidTr="00EB45AC">
        <w:tc>
          <w:tcPr>
            <w:tcW w:w="1955" w:type="dxa"/>
            <w:vMerge w:val="restart"/>
          </w:tcPr>
          <w:p w:rsidR="002D67E9" w:rsidRDefault="002D67E9" w:rsidP="002D67E9">
            <w:pPr>
              <w:jc w:val="center"/>
              <w:rPr>
                <w:b/>
                <w:sz w:val="24"/>
                <w:szCs w:val="24"/>
              </w:rPr>
            </w:pPr>
            <w:r>
              <w:rPr>
                <w:b/>
                <w:sz w:val="24"/>
                <w:szCs w:val="24"/>
              </w:rPr>
              <w:t>Comprensione del</w:t>
            </w:r>
          </w:p>
          <w:p w:rsidR="002D67E9" w:rsidRPr="003C7D2F" w:rsidRDefault="002D67E9" w:rsidP="002D67E9">
            <w:pPr>
              <w:jc w:val="center"/>
              <w:rPr>
                <w:b/>
                <w:sz w:val="24"/>
                <w:szCs w:val="24"/>
              </w:rPr>
            </w:pPr>
            <w:r>
              <w:rPr>
                <w:b/>
                <w:sz w:val="24"/>
                <w:szCs w:val="24"/>
              </w:rPr>
              <w:t>testo scritto</w:t>
            </w:r>
          </w:p>
        </w:tc>
        <w:tc>
          <w:tcPr>
            <w:tcW w:w="7823" w:type="dxa"/>
            <w:gridSpan w:val="4"/>
          </w:tcPr>
          <w:p w:rsidR="002D67E9" w:rsidRPr="002D67E9" w:rsidRDefault="002D67E9">
            <w:pPr>
              <w:rPr>
                <w:sz w:val="24"/>
                <w:szCs w:val="24"/>
              </w:rPr>
            </w:pPr>
            <w:r>
              <w:rPr>
                <w:sz w:val="24"/>
                <w:szCs w:val="24"/>
              </w:rPr>
              <w:t xml:space="preserve">   Buona</w:t>
            </w:r>
          </w:p>
        </w:tc>
      </w:tr>
      <w:tr w:rsidR="002D67E9" w:rsidRPr="002D67E9" w:rsidTr="006E42BC">
        <w:tc>
          <w:tcPr>
            <w:tcW w:w="1955" w:type="dxa"/>
            <w:vMerge/>
          </w:tcPr>
          <w:p w:rsidR="002D67E9" w:rsidRPr="003C7D2F" w:rsidRDefault="002D67E9">
            <w:pPr>
              <w:rPr>
                <w:b/>
                <w:sz w:val="24"/>
                <w:szCs w:val="24"/>
              </w:rPr>
            </w:pPr>
          </w:p>
        </w:tc>
        <w:tc>
          <w:tcPr>
            <w:tcW w:w="7823" w:type="dxa"/>
            <w:gridSpan w:val="4"/>
          </w:tcPr>
          <w:p w:rsidR="002D67E9" w:rsidRPr="002D67E9" w:rsidRDefault="002D67E9">
            <w:pPr>
              <w:rPr>
                <w:sz w:val="24"/>
                <w:szCs w:val="24"/>
              </w:rPr>
            </w:pPr>
            <w:r>
              <w:rPr>
                <w:sz w:val="24"/>
                <w:szCs w:val="24"/>
              </w:rPr>
              <w:t xml:space="preserve">  </w:t>
            </w:r>
            <w:r w:rsidR="00366CE6">
              <w:rPr>
                <w:sz w:val="24"/>
                <w:szCs w:val="24"/>
              </w:rPr>
              <w:t xml:space="preserve"> </w:t>
            </w:r>
            <w:r>
              <w:rPr>
                <w:sz w:val="24"/>
                <w:szCs w:val="24"/>
              </w:rPr>
              <w:t>Sufficiente</w:t>
            </w:r>
          </w:p>
        </w:tc>
      </w:tr>
      <w:tr w:rsidR="002D67E9" w:rsidRPr="002D67E9" w:rsidTr="00212189">
        <w:tc>
          <w:tcPr>
            <w:tcW w:w="1955" w:type="dxa"/>
            <w:vMerge/>
          </w:tcPr>
          <w:p w:rsidR="002D67E9" w:rsidRPr="003C7D2F" w:rsidRDefault="002D67E9">
            <w:pPr>
              <w:rPr>
                <w:b/>
                <w:sz w:val="24"/>
                <w:szCs w:val="24"/>
              </w:rPr>
            </w:pPr>
          </w:p>
        </w:tc>
        <w:tc>
          <w:tcPr>
            <w:tcW w:w="7823" w:type="dxa"/>
            <w:gridSpan w:val="4"/>
          </w:tcPr>
          <w:p w:rsidR="002D67E9" w:rsidRPr="002D67E9" w:rsidRDefault="002D67E9">
            <w:pPr>
              <w:rPr>
                <w:sz w:val="24"/>
                <w:szCs w:val="24"/>
              </w:rPr>
            </w:pPr>
            <w:r>
              <w:rPr>
                <w:sz w:val="24"/>
                <w:szCs w:val="24"/>
              </w:rPr>
              <w:t xml:space="preserve"> </w:t>
            </w:r>
            <w:r w:rsidR="00366CE6">
              <w:rPr>
                <w:sz w:val="24"/>
                <w:szCs w:val="24"/>
              </w:rPr>
              <w:t xml:space="preserve"> </w:t>
            </w:r>
            <w:r>
              <w:rPr>
                <w:sz w:val="24"/>
                <w:szCs w:val="24"/>
              </w:rPr>
              <w:t xml:space="preserve"> Scarsa</w:t>
            </w:r>
          </w:p>
        </w:tc>
      </w:tr>
      <w:tr w:rsidR="002D67E9" w:rsidRPr="002D67E9" w:rsidTr="00B33667">
        <w:tc>
          <w:tcPr>
            <w:tcW w:w="1955" w:type="dxa"/>
            <w:vMerge w:val="restart"/>
          </w:tcPr>
          <w:p w:rsidR="002D67E9" w:rsidRDefault="002D67E9" w:rsidP="002D67E9">
            <w:pPr>
              <w:jc w:val="center"/>
              <w:rPr>
                <w:b/>
                <w:sz w:val="24"/>
                <w:szCs w:val="24"/>
              </w:rPr>
            </w:pPr>
            <w:r>
              <w:rPr>
                <w:b/>
                <w:sz w:val="24"/>
                <w:szCs w:val="24"/>
              </w:rPr>
              <w:t>Comprensione del</w:t>
            </w:r>
          </w:p>
          <w:p w:rsidR="002D67E9" w:rsidRPr="003C7D2F" w:rsidRDefault="002D67E9" w:rsidP="002D67E9">
            <w:pPr>
              <w:jc w:val="center"/>
              <w:rPr>
                <w:b/>
                <w:sz w:val="24"/>
                <w:szCs w:val="24"/>
              </w:rPr>
            </w:pPr>
            <w:r>
              <w:rPr>
                <w:b/>
                <w:sz w:val="24"/>
                <w:szCs w:val="24"/>
              </w:rPr>
              <w:t>testo in ascolto</w:t>
            </w:r>
          </w:p>
        </w:tc>
        <w:tc>
          <w:tcPr>
            <w:tcW w:w="7823" w:type="dxa"/>
            <w:gridSpan w:val="4"/>
          </w:tcPr>
          <w:p w:rsidR="002D67E9" w:rsidRPr="002D67E9" w:rsidRDefault="002D67E9">
            <w:pPr>
              <w:rPr>
                <w:sz w:val="24"/>
                <w:szCs w:val="24"/>
              </w:rPr>
            </w:pPr>
            <w:r>
              <w:rPr>
                <w:sz w:val="24"/>
                <w:szCs w:val="24"/>
              </w:rPr>
              <w:t xml:space="preserve">   Buona</w:t>
            </w:r>
          </w:p>
        </w:tc>
      </w:tr>
      <w:tr w:rsidR="002D67E9" w:rsidRPr="002D67E9" w:rsidTr="00392DBC">
        <w:tc>
          <w:tcPr>
            <w:tcW w:w="1955" w:type="dxa"/>
            <w:vMerge/>
          </w:tcPr>
          <w:p w:rsidR="002D67E9" w:rsidRPr="003C7D2F" w:rsidRDefault="002D67E9">
            <w:pPr>
              <w:rPr>
                <w:b/>
                <w:sz w:val="24"/>
                <w:szCs w:val="24"/>
              </w:rPr>
            </w:pPr>
          </w:p>
        </w:tc>
        <w:tc>
          <w:tcPr>
            <w:tcW w:w="7823" w:type="dxa"/>
            <w:gridSpan w:val="4"/>
          </w:tcPr>
          <w:p w:rsidR="002D67E9" w:rsidRPr="002D67E9" w:rsidRDefault="002D67E9">
            <w:pPr>
              <w:rPr>
                <w:sz w:val="24"/>
                <w:szCs w:val="24"/>
              </w:rPr>
            </w:pPr>
            <w:r>
              <w:rPr>
                <w:sz w:val="24"/>
                <w:szCs w:val="24"/>
              </w:rPr>
              <w:t xml:space="preserve">  </w:t>
            </w:r>
            <w:r w:rsidR="00366CE6">
              <w:rPr>
                <w:sz w:val="24"/>
                <w:szCs w:val="24"/>
              </w:rPr>
              <w:t xml:space="preserve"> </w:t>
            </w:r>
            <w:r>
              <w:rPr>
                <w:sz w:val="24"/>
                <w:szCs w:val="24"/>
              </w:rPr>
              <w:t>Sufficiente</w:t>
            </w:r>
          </w:p>
        </w:tc>
      </w:tr>
      <w:tr w:rsidR="00C039E4" w:rsidRPr="002D67E9" w:rsidTr="00D50FAA">
        <w:tc>
          <w:tcPr>
            <w:tcW w:w="1955" w:type="dxa"/>
            <w:vMerge/>
          </w:tcPr>
          <w:p w:rsidR="00C039E4" w:rsidRPr="003C7D2F" w:rsidRDefault="00C039E4">
            <w:pPr>
              <w:rPr>
                <w:b/>
                <w:sz w:val="24"/>
                <w:szCs w:val="24"/>
              </w:rPr>
            </w:pPr>
          </w:p>
        </w:tc>
        <w:tc>
          <w:tcPr>
            <w:tcW w:w="7823" w:type="dxa"/>
            <w:gridSpan w:val="4"/>
          </w:tcPr>
          <w:p w:rsidR="00C039E4" w:rsidRPr="002D67E9" w:rsidRDefault="00C039E4">
            <w:pPr>
              <w:rPr>
                <w:sz w:val="24"/>
                <w:szCs w:val="24"/>
              </w:rPr>
            </w:pPr>
            <w:r>
              <w:rPr>
                <w:sz w:val="24"/>
                <w:szCs w:val="24"/>
              </w:rPr>
              <w:t xml:space="preserve"> </w:t>
            </w:r>
            <w:r w:rsidR="00366CE6">
              <w:rPr>
                <w:sz w:val="24"/>
                <w:szCs w:val="24"/>
              </w:rPr>
              <w:t xml:space="preserve"> </w:t>
            </w:r>
            <w:r>
              <w:rPr>
                <w:sz w:val="24"/>
                <w:szCs w:val="24"/>
              </w:rPr>
              <w:t xml:space="preserve"> Scarsa</w:t>
            </w:r>
          </w:p>
        </w:tc>
      </w:tr>
      <w:tr w:rsidR="00C039E4" w:rsidRPr="002D67E9" w:rsidTr="00F767EA">
        <w:tc>
          <w:tcPr>
            <w:tcW w:w="1955" w:type="dxa"/>
            <w:vMerge w:val="restart"/>
          </w:tcPr>
          <w:p w:rsidR="00C039E4" w:rsidRDefault="00C039E4">
            <w:pPr>
              <w:rPr>
                <w:b/>
                <w:sz w:val="24"/>
                <w:szCs w:val="24"/>
              </w:rPr>
            </w:pPr>
          </w:p>
          <w:p w:rsidR="00C039E4" w:rsidRPr="003C7D2F" w:rsidRDefault="00C039E4">
            <w:pPr>
              <w:rPr>
                <w:b/>
                <w:sz w:val="24"/>
                <w:szCs w:val="24"/>
              </w:rPr>
            </w:pPr>
            <w:r>
              <w:rPr>
                <w:b/>
                <w:sz w:val="24"/>
                <w:szCs w:val="24"/>
              </w:rPr>
              <w:t xml:space="preserve">Attenzione </w:t>
            </w:r>
          </w:p>
        </w:tc>
        <w:tc>
          <w:tcPr>
            <w:tcW w:w="7823" w:type="dxa"/>
            <w:gridSpan w:val="4"/>
          </w:tcPr>
          <w:p w:rsidR="00C039E4" w:rsidRPr="002D67E9" w:rsidRDefault="00C039E4">
            <w:pPr>
              <w:rPr>
                <w:sz w:val="24"/>
                <w:szCs w:val="24"/>
              </w:rPr>
            </w:pPr>
            <w:r>
              <w:rPr>
                <w:sz w:val="24"/>
                <w:szCs w:val="24"/>
              </w:rPr>
              <w:t xml:space="preserve">  </w:t>
            </w:r>
            <w:r w:rsidR="00366CE6">
              <w:rPr>
                <w:sz w:val="24"/>
                <w:szCs w:val="24"/>
              </w:rPr>
              <w:t xml:space="preserve"> </w:t>
            </w:r>
            <w:r>
              <w:rPr>
                <w:sz w:val="24"/>
                <w:szCs w:val="24"/>
              </w:rPr>
              <w:t>Buona</w:t>
            </w:r>
          </w:p>
        </w:tc>
      </w:tr>
      <w:tr w:rsidR="00C039E4" w:rsidRPr="002D67E9" w:rsidTr="00AD4F87">
        <w:tc>
          <w:tcPr>
            <w:tcW w:w="1955" w:type="dxa"/>
            <w:vMerge/>
          </w:tcPr>
          <w:p w:rsidR="00C039E4" w:rsidRPr="003C7D2F" w:rsidRDefault="00C039E4">
            <w:pPr>
              <w:rPr>
                <w:b/>
                <w:sz w:val="24"/>
                <w:szCs w:val="24"/>
              </w:rPr>
            </w:pPr>
          </w:p>
        </w:tc>
        <w:tc>
          <w:tcPr>
            <w:tcW w:w="7823" w:type="dxa"/>
            <w:gridSpan w:val="4"/>
          </w:tcPr>
          <w:p w:rsidR="00C039E4" w:rsidRPr="002D67E9" w:rsidRDefault="00C039E4">
            <w:pPr>
              <w:rPr>
                <w:sz w:val="24"/>
                <w:szCs w:val="24"/>
              </w:rPr>
            </w:pPr>
            <w:r>
              <w:rPr>
                <w:sz w:val="24"/>
                <w:szCs w:val="24"/>
              </w:rPr>
              <w:t xml:space="preserve">  </w:t>
            </w:r>
            <w:r w:rsidR="00366CE6">
              <w:rPr>
                <w:sz w:val="24"/>
                <w:szCs w:val="24"/>
              </w:rPr>
              <w:t xml:space="preserve"> </w:t>
            </w:r>
            <w:r>
              <w:rPr>
                <w:sz w:val="24"/>
                <w:szCs w:val="24"/>
              </w:rPr>
              <w:t>Sufficiente</w:t>
            </w:r>
          </w:p>
        </w:tc>
      </w:tr>
      <w:tr w:rsidR="00C039E4" w:rsidRPr="002D67E9" w:rsidTr="00F05353">
        <w:tc>
          <w:tcPr>
            <w:tcW w:w="1955" w:type="dxa"/>
            <w:vMerge/>
          </w:tcPr>
          <w:p w:rsidR="00C039E4" w:rsidRPr="003C7D2F" w:rsidRDefault="00C039E4">
            <w:pPr>
              <w:rPr>
                <w:b/>
                <w:sz w:val="24"/>
                <w:szCs w:val="24"/>
              </w:rPr>
            </w:pPr>
          </w:p>
        </w:tc>
        <w:tc>
          <w:tcPr>
            <w:tcW w:w="7823" w:type="dxa"/>
            <w:gridSpan w:val="4"/>
          </w:tcPr>
          <w:p w:rsidR="00C039E4" w:rsidRPr="002D67E9" w:rsidRDefault="00C039E4">
            <w:pPr>
              <w:rPr>
                <w:sz w:val="24"/>
                <w:szCs w:val="24"/>
              </w:rPr>
            </w:pPr>
            <w:r>
              <w:rPr>
                <w:sz w:val="24"/>
                <w:szCs w:val="24"/>
              </w:rPr>
              <w:t xml:space="preserve">  </w:t>
            </w:r>
            <w:r w:rsidR="00366CE6">
              <w:rPr>
                <w:sz w:val="24"/>
                <w:szCs w:val="24"/>
              </w:rPr>
              <w:t xml:space="preserve"> </w:t>
            </w:r>
            <w:r>
              <w:rPr>
                <w:sz w:val="24"/>
                <w:szCs w:val="24"/>
              </w:rPr>
              <w:t>Scarsa</w:t>
            </w:r>
          </w:p>
        </w:tc>
      </w:tr>
      <w:tr w:rsidR="00C039E4" w:rsidRPr="002D67E9" w:rsidTr="00F76848">
        <w:tc>
          <w:tcPr>
            <w:tcW w:w="1955" w:type="dxa"/>
          </w:tcPr>
          <w:p w:rsidR="00C039E4" w:rsidRPr="00C039E4" w:rsidRDefault="00C039E4">
            <w:pPr>
              <w:rPr>
                <w:b/>
                <w:sz w:val="24"/>
                <w:szCs w:val="24"/>
              </w:rPr>
            </w:pPr>
            <w:r w:rsidRPr="00C039E4">
              <w:rPr>
                <w:b/>
                <w:sz w:val="24"/>
                <w:szCs w:val="24"/>
              </w:rPr>
              <w:t>Altro</w:t>
            </w:r>
          </w:p>
          <w:p w:rsidR="00C039E4" w:rsidRPr="00C039E4" w:rsidRDefault="00C039E4">
            <w:pPr>
              <w:rPr>
                <w:sz w:val="16"/>
                <w:szCs w:val="16"/>
              </w:rPr>
            </w:pPr>
            <w:r w:rsidRPr="00C039E4">
              <w:rPr>
                <w:sz w:val="16"/>
                <w:szCs w:val="16"/>
              </w:rPr>
              <w:t>(es. bilinguismo, problemi nell’area visuo-spaziale)</w:t>
            </w:r>
          </w:p>
        </w:tc>
        <w:tc>
          <w:tcPr>
            <w:tcW w:w="7823" w:type="dxa"/>
            <w:gridSpan w:val="4"/>
          </w:tcPr>
          <w:p w:rsidR="00C039E4" w:rsidRPr="002D67E9" w:rsidRDefault="00C039E4">
            <w:pPr>
              <w:rPr>
                <w:sz w:val="24"/>
                <w:szCs w:val="24"/>
              </w:rPr>
            </w:pPr>
          </w:p>
        </w:tc>
      </w:tr>
      <w:tr w:rsidR="00C039E4" w:rsidRPr="002D67E9" w:rsidTr="005C16A4">
        <w:tc>
          <w:tcPr>
            <w:tcW w:w="1955" w:type="dxa"/>
          </w:tcPr>
          <w:p w:rsidR="00C039E4" w:rsidRDefault="00C039E4">
            <w:pPr>
              <w:rPr>
                <w:b/>
                <w:sz w:val="24"/>
                <w:szCs w:val="24"/>
              </w:rPr>
            </w:pPr>
            <w:r>
              <w:rPr>
                <w:b/>
                <w:sz w:val="24"/>
                <w:szCs w:val="24"/>
              </w:rPr>
              <w:t>Punti di forza</w:t>
            </w:r>
          </w:p>
          <w:p w:rsidR="00C039E4" w:rsidRPr="00C039E4" w:rsidRDefault="00C039E4">
            <w:pPr>
              <w:rPr>
                <w:sz w:val="16"/>
                <w:szCs w:val="16"/>
              </w:rPr>
            </w:pPr>
            <w:r w:rsidRPr="00C039E4">
              <w:rPr>
                <w:sz w:val="16"/>
                <w:szCs w:val="16"/>
              </w:rPr>
              <w:t>Specificare</w:t>
            </w:r>
          </w:p>
        </w:tc>
        <w:tc>
          <w:tcPr>
            <w:tcW w:w="7823" w:type="dxa"/>
            <w:gridSpan w:val="4"/>
          </w:tcPr>
          <w:p w:rsidR="00C039E4" w:rsidRPr="002D67E9" w:rsidRDefault="00C039E4">
            <w:pPr>
              <w:rPr>
                <w:sz w:val="24"/>
                <w:szCs w:val="24"/>
              </w:rPr>
            </w:pPr>
          </w:p>
        </w:tc>
      </w:tr>
    </w:tbl>
    <w:tbl>
      <w:tblPr>
        <w:tblStyle w:val="Grigliatabella"/>
        <w:tblpPr w:leftFromText="141" w:rightFromText="141" w:vertAnchor="text" w:tblpY="425"/>
        <w:tblW w:w="0" w:type="auto"/>
        <w:tblLook w:val="04A0" w:firstRow="1" w:lastRow="0" w:firstColumn="1" w:lastColumn="0" w:noHBand="0" w:noVBand="1"/>
      </w:tblPr>
      <w:tblGrid>
        <w:gridCol w:w="1951"/>
        <w:gridCol w:w="7827"/>
      </w:tblGrid>
      <w:tr w:rsidR="00C039E4" w:rsidTr="00CA0484">
        <w:tc>
          <w:tcPr>
            <w:tcW w:w="9778" w:type="dxa"/>
            <w:gridSpan w:val="2"/>
          </w:tcPr>
          <w:p w:rsidR="00C039E4" w:rsidRPr="00C039E4" w:rsidRDefault="00C039E4" w:rsidP="00C039E4">
            <w:pPr>
              <w:rPr>
                <w:b/>
              </w:rPr>
            </w:pPr>
            <w:r w:rsidRPr="00C039E4">
              <w:rPr>
                <w:b/>
              </w:rPr>
              <w:t>2. 2. CARATTERISTICHE COMPORTAMENTALI</w:t>
            </w:r>
          </w:p>
        </w:tc>
      </w:tr>
      <w:tr w:rsidR="00C039E4" w:rsidTr="00C039E4">
        <w:tc>
          <w:tcPr>
            <w:tcW w:w="1951" w:type="dxa"/>
            <w:vMerge w:val="restart"/>
          </w:tcPr>
          <w:p w:rsidR="00C039E4" w:rsidRPr="00C039E4" w:rsidRDefault="00C039E4" w:rsidP="00C039E4">
            <w:pPr>
              <w:rPr>
                <w:b/>
              </w:rPr>
            </w:pPr>
          </w:p>
          <w:p w:rsidR="00C039E4" w:rsidRPr="00C039E4" w:rsidRDefault="00C039E4" w:rsidP="00C039E4">
            <w:pPr>
              <w:rPr>
                <w:b/>
              </w:rPr>
            </w:pPr>
            <w:r w:rsidRPr="00C039E4">
              <w:rPr>
                <w:b/>
              </w:rPr>
              <w:t>Collaborazione</w:t>
            </w:r>
          </w:p>
        </w:tc>
        <w:tc>
          <w:tcPr>
            <w:tcW w:w="7827" w:type="dxa"/>
          </w:tcPr>
          <w:p w:rsidR="00C039E4" w:rsidRDefault="00C039E4" w:rsidP="00C039E4">
            <w:r>
              <w:t xml:space="preserve">    Collabora in classe</w:t>
            </w:r>
          </w:p>
        </w:tc>
      </w:tr>
      <w:tr w:rsidR="00C039E4" w:rsidTr="00C039E4">
        <w:tc>
          <w:tcPr>
            <w:tcW w:w="1951" w:type="dxa"/>
            <w:vMerge/>
          </w:tcPr>
          <w:p w:rsidR="00C039E4" w:rsidRPr="00C039E4" w:rsidRDefault="00C039E4" w:rsidP="00C039E4">
            <w:pPr>
              <w:rPr>
                <w:b/>
              </w:rPr>
            </w:pPr>
          </w:p>
        </w:tc>
        <w:tc>
          <w:tcPr>
            <w:tcW w:w="7827" w:type="dxa"/>
          </w:tcPr>
          <w:p w:rsidR="00C039E4" w:rsidRDefault="00C039E4" w:rsidP="00C039E4">
            <w:r>
              <w:t xml:space="preserve">    Collabora nel </w:t>
            </w:r>
            <w:r w:rsidR="001B13AF">
              <w:t xml:space="preserve"> </w:t>
            </w:r>
            <w:r>
              <w:t>gruppo</w:t>
            </w:r>
          </w:p>
        </w:tc>
      </w:tr>
      <w:tr w:rsidR="00C039E4" w:rsidTr="00C039E4">
        <w:tc>
          <w:tcPr>
            <w:tcW w:w="1951" w:type="dxa"/>
            <w:vMerge/>
          </w:tcPr>
          <w:p w:rsidR="00C039E4" w:rsidRPr="00C039E4" w:rsidRDefault="00C039E4" w:rsidP="00C039E4">
            <w:pPr>
              <w:rPr>
                <w:b/>
              </w:rPr>
            </w:pPr>
          </w:p>
        </w:tc>
        <w:tc>
          <w:tcPr>
            <w:tcW w:w="7827" w:type="dxa"/>
          </w:tcPr>
          <w:p w:rsidR="00C039E4" w:rsidRDefault="00C039E4" w:rsidP="00C039E4">
            <w:r>
              <w:t xml:space="preserve">    Collabora </w:t>
            </w:r>
            <w:r w:rsidR="001B13AF">
              <w:t>con pochi compagni</w:t>
            </w:r>
          </w:p>
        </w:tc>
      </w:tr>
      <w:tr w:rsidR="00C039E4" w:rsidTr="00C039E4">
        <w:tc>
          <w:tcPr>
            <w:tcW w:w="1951" w:type="dxa"/>
            <w:vMerge/>
          </w:tcPr>
          <w:p w:rsidR="00C039E4" w:rsidRPr="00C039E4" w:rsidRDefault="00C039E4" w:rsidP="00C039E4">
            <w:pPr>
              <w:rPr>
                <w:b/>
              </w:rPr>
            </w:pPr>
          </w:p>
        </w:tc>
        <w:tc>
          <w:tcPr>
            <w:tcW w:w="7827" w:type="dxa"/>
          </w:tcPr>
          <w:p w:rsidR="00C039E4" w:rsidRDefault="00C039E4" w:rsidP="00C039E4">
            <w:r>
              <w:t xml:space="preserve">    </w:t>
            </w:r>
            <w:r w:rsidR="001B13AF">
              <w:t xml:space="preserve">Non  </w:t>
            </w:r>
            <w:r>
              <w:t xml:space="preserve">Collabora </w:t>
            </w:r>
          </w:p>
        </w:tc>
      </w:tr>
      <w:tr w:rsidR="00C039E4" w:rsidTr="00C039E4">
        <w:tc>
          <w:tcPr>
            <w:tcW w:w="1951" w:type="dxa"/>
            <w:vMerge w:val="restart"/>
          </w:tcPr>
          <w:p w:rsidR="00C039E4" w:rsidRPr="00C039E4" w:rsidRDefault="00C039E4" w:rsidP="00C039E4">
            <w:pPr>
              <w:rPr>
                <w:b/>
              </w:rPr>
            </w:pPr>
            <w:r w:rsidRPr="00C039E4">
              <w:rPr>
                <w:b/>
              </w:rPr>
              <w:t>Relazione con gli adulti</w:t>
            </w:r>
          </w:p>
        </w:tc>
        <w:tc>
          <w:tcPr>
            <w:tcW w:w="7827" w:type="dxa"/>
          </w:tcPr>
          <w:p w:rsidR="00C039E4" w:rsidRDefault="00366CE6" w:rsidP="00C039E4">
            <w:r>
              <w:t xml:space="preserve">    </w:t>
            </w:r>
            <w:r w:rsidR="001B13AF">
              <w:t>Ottima</w:t>
            </w:r>
          </w:p>
        </w:tc>
      </w:tr>
      <w:tr w:rsidR="00C039E4" w:rsidTr="00C039E4">
        <w:tc>
          <w:tcPr>
            <w:tcW w:w="1951" w:type="dxa"/>
            <w:vMerge/>
          </w:tcPr>
          <w:p w:rsidR="00C039E4" w:rsidRPr="00C039E4" w:rsidRDefault="00C039E4" w:rsidP="00C039E4">
            <w:pPr>
              <w:rPr>
                <w:b/>
              </w:rPr>
            </w:pPr>
          </w:p>
        </w:tc>
        <w:tc>
          <w:tcPr>
            <w:tcW w:w="7827" w:type="dxa"/>
          </w:tcPr>
          <w:p w:rsidR="00C039E4" w:rsidRDefault="00366CE6" w:rsidP="00C039E4">
            <w:r>
              <w:t xml:space="preserve">    </w:t>
            </w:r>
            <w:r w:rsidR="001B13AF">
              <w:t>Buona</w:t>
            </w:r>
          </w:p>
        </w:tc>
      </w:tr>
      <w:tr w:rsidR="00C039E4" w:rsidTr="00C039E4">
        <w:tc>
          <w:tcPr>
            <w:tcW w:w="1951" w:type="dxa"/>
            <w:vMerge/>
          </w:tcPr>
          <w:p w:rsidR="00C039E4" w:rsidRPr="00C039E4" w:rsidRDefault="00C039E4" w:rsidP="00C039E4">
            <w:pPr>
              <w:rPr>
                <w:b/>
              </w:rPr>
            </w:pPr>
          </w:p>
        </w:tc>
        <w:tc>
          <w:tcPr>
            <w:tcW w:w="7827" w:type="dxa"/>
          </w:tcPr>
          <w:p w:rsidR="00C039E4" w:rsidRDefault="00366CE6" w:rsidP="00C039E4">
            <w:r>
              <w:t xml:space="preserve">    </w:t>
            </w:r>
            <w:r w:rsidR="001B13AF">
              <w:t xml:space="preserve">Scarsa </w:t>
            </w:r>
          </w:p>
        </w:tc>
      </w:tr>
      <w:tr w:rsidR="00C039E4" w:rsidTr="00C039E4">
        <w:tc>
          <w:tcPr>
            <w:tcW w:w="1951" w:type="dxa"/>
            <w:vMerge/>
          </w:tcPr>
          <w:p w:rsidR="00C039E4" w:rsidRPr="00C039E4" w:rsidRDefault="00C039E4" w:rsidP="00C039E4">
            <w:pPr>
              <w:rPr>
                <w:b/>
              </w:rPr>
            </w:pPr>
          </w:p>
        </w:tc>
        <w:tc>
          <w:tcPr>
            <w:tcW w:w="7827" w:type="dxa"/>
          </w:tcPr>
          <w:p w:rsidR="00C039E4" w:rsidRDefault="00366CE6" w:rsidP="00C039E4">
            <w:r>
              <w:t xml:space="preserve">    </w:t>
            </w:r>
            <w:r w:rsidR="001B13AF">
              <w:t xml:space="preserve">Non si relaziona </w:t>
            </w:r>
          </w:p>
        </w:tc>
      </w:tr>
      <w:tr w:rsidR="00C039E4" w:rsidTr="00C039E4">
        <w:tc>
          <w:tcPr>
            <w:tcW w:w="1951" w:type="dxa"/>
            <w:vMerge w:val="restart"/>
          </w:tcPr>
          <w:p w:rsidR="00C039E4" w:rsidRPr="00C039E4" w:rsidRDefault="00C039E4" w:rsidP="00C039E4">
            <w:pPr>
              <w:rPr>
                <w:b/>
              </w:rPr>
            </w:pPr>
            <w:r w:rsidRPr="00C039E4">
              <w:rPr>
                <w:b/>
              </w:rPr>
              <w:t>Relazione con i pari</w:t>
            </w:r>
          </w:p>
        </w:tc>
        <w:tc>
          <w:tcPr>
            <w:tcW w:w="7827" w:type="dxa"/>
          </w:tcPr>
          <w:p w:rsidR="00C039E4" w:rsidRDefault="00B447AD" w:rsidP="00C039E4">
            <w:r>
              <w:t xml:space="preserve">  </w:t>
            </w:r>
            <w:r w:rsidR="00366CE6">
              <w:t xml:space="preserve">  </w:t>
            </w:r>
            <w:r>
              <w:t>Ottima</w:t>
            </w:r>
          </w:p>
        </w:tc>
      </w:tr>
      <w:tr w:rsidR="00C039E4" w:rsidTr="00C039E4">
        <w:tc>
          <w:tcPr>
            <w:tcW w:w="1951" w:type="dxa"/>
            <w:vMerge/>
          </w:tcPr>
          <w:p w:rsidR="00C039E4" w:rsidRDefault="00C039E4" w:rsidP="00C039E4"/>
        </w:tc>
        <w:tc>
          <w:tcPr>
            <w:tcW w:w="7827" w:type="dxa"/>
          </w:tcPr>
          <w:p w:rsidR="00C039E4" w:rsidRDefault="00366CE6" w:rsidP="00C039E4">
            <w:r>
              <w:t xml:space="preserve">    </w:t>
            </w:r>
            <w:r w:rsidR="00B447AD">
              <w:t>Buona</w:t>
            </w:r>
          </w:p>
        </w:tc>
      </w:tr>
      <w:tr w:rsidR="00C039E4" w:rsidTr="00C039E4">
        <w:tc>
          <w:tcPr>
            <w:tcW w:w="1951" w:type="dxa"/>
            <w:vMerge/>
          </w:tcPr>
          <w:p w:rsidR="00C039E4" w:rsidRDefault="00C039E4" w:rsidP="00C039E4"/>
        </w:tc>
        <w:tc>
          <w:tcPr>
            <w:tcW w:w="7827" w:type="dxa"/>
          </w:tcPr>
          <w:p w:rsidR="00C039E4" w:rsidRDefault="00366CE6" w:rsidP="00C039E4">
            <w:r>
              <w:t xml:space="preserve">    </w:t>
            </w:r>
            <w:r w:rsidR="00B447AD">
              <w:t>Scarsa</w:t>
            </w:r>
          </w:p>
        </w:tc>
      </w:tr>
      <w:tr w:rsidR="00C039E4" w:rsidTr="00C039E4">
        <w:tc>
          <w:tcPr>
            <w:tcW w:w="1951" w:type="dxa"/>
            <w:vMerge/>
          </w:tcPr>
          <w:p w:rsidR="00C039E4" w:rsidRDefault="00C039E4" w:rsidP="00C039E4"/>
        </w:tc>
        <w:tc>
          <w:tcPr>
            <w:tcW w:w="7827" w:type="dxa"/>
          </w:tcPr>
          <w:p w:rsidR="00C039E4" w:rsidRDefault="00B447AD" w:rsidP="00C039E4">
            <w:r>
              <w:t xml:space="preserve">   </w:t>
            </w:r>
            <w:r w:rsidR="00366CE6">
              <w:t xml:space="preserve"> </w:t>
            </w:r>
            <w:r>
              <w:t xml:space="preserve">Non si relaziona  </w:t>
            </w:r>
          </w:p>
        </w:tc>
      </w:tr>
    </w:tbl>
    <w:p w:rsidR="00891C18" w:rsidRPr="00891C18" w:rsidRDefault="00891C18">
      <w:pPr>
        <w:rPr>
          <w:b/>
          <w:sz w:val="28"/>
          <w:szCs w:val="28"/>
        </w:rPr>
      </w:pPr>
    </w:p>
    <w:p w:rsidR="00891C18" w:rsidRDefault="00891C18"/>
    <w:p w:rsidR="0010723A" w:rsidRDefault="0010723A"/>
    <w:tbl>
      <w:tblPr>
        <w:tblStyle w:val="Grigliatabella"/>
        <w:tblW w:w="0" w:type="auto"/>
        <w:tblLook w:val="04A0" w:firstRow="1" w:lastRow="0" w:firstColumn="1" w:lastColumn="0" w:noHBand="0" w:noVBand="1"/>
      </w:tblPr>
      <w:tblGrid>
        <w:gridCol w:w="2444"/>
        <w:gridCol w:w="2444"/>
        <w:gridCol w:w="2445"/>
        <w:gridCol w:w="2445"/>
      </w:tblGrid>
      <w:tr w:rsidR="00B447AD" w:rsidTr="00B447AD">
        <w:tc>
          <w:tcPr>
            <w:tcW w:w="2444" w:type="dxa"/>
          </w:tcPr>
          <w:p w:rsidR="00B447AD" w:rsidRPr="00B447AD" w:rsidRDefault="00B447AD">
            <w:pPr>
              <w:rPr>
                <w:b/>
              </w:rPr>
            </w:pPr>
            <w:r w:rsidRPr="00B447AD">
              <w:rPr>
                <w:b/>
              </w:rPr>
              <w:lastRenderedPageBreak/>
              <w:t>Frequenza scolastica</w:t>
            </w:r>
          </w:p>
        </w:tc>
        <w:tc>
          <w:tcPr>
            <w:tcW w:w="2444" w:type="dxa"/>
          </w:tcPr>
          <w:p w:rsidR="00B447AD" w:rsidRDefault="00B447AD">
            <w:r>
              <w:t xml:space="preserve">        Assidua</w:t>
            </w:r>
          </w:p>
        </w:tc>
        <w:tc>
          <w:tcPr>
            <w:tcW w:w="2445" w:type="dxa"/>
          </w:tcPr>
          <w:p w:rsidR="00B447AD" w:rsidRDefault="00B447AD">
            <w:r>
              <w:t xml:space="preserve">         Regolare</w:t>
            </w:r>
          </w:p>
        </w:tc>
        <w:tc>
          <w:tcPr>
            <w:tcW w:w="2445" w:type="dxa"/>
          </w:tcPr>
          <w:p w:rsidR="00B447AD" w:rsidRDefault="00B447AD">
            <w:r>
              <w:t xml:space="preserve">       Irregolare </w:t>
            </w:r>
          </w:p>
        </w:tc>
      </w:tr>
      <w:tr w:rsidR="00B447AD" w:rsidTr="00B447AD">
        <w:tc>
          <w:tcPr>
            <w:tcW w:w="2444" w:type="dxa"/>
          </w:tcPr>
          <w:p w:rsidR="00B447AD" w:rsidRPr="00B447AD" w:rsidRDefault="00B447AD">
            <w:pPr>
              <w:rPr>
                <w:b/>
              </w:rPr>
            </w:pPr>
            <w:r w:rsidRPr="00B447AD">
              <w:rPr>
                <w:b/>
              </w:rPr>
              <w:t xml:space="preserve">Rispetto delle regole </w:t>
            </w:r>
          </w:p>
        </w:tc>
        <w:tc>
          <w:tcPr>
            <w:tcW w:w="2444" w:type="dxa"/>
          </w:tcPr>
          <w:p w:rsidR="00B447AD" w:rsidRDefault="00B447AD">
            <w:r>
              <w:t xml:space="preserve">        Buona </w:t>
            </w:r>
          </w:p>
        </w:tc>
        <w:tc>
          <w:tcPr>
            <w:tcW w:w="2445" w:type="dxa"/>
          </w:tcPr>
          <w:p w:rsidR="00B447AD" w:rsidRDefault="00B447AD">
            <w:r>
              <w:t xml:space="preserve">         Parziale </w:t>
            </w:r>
          </w:p>
        </w:tc>
        <w:tc>
          <w:tcPr>
            <w:tcW w:w="2445" w:type="dxa"/>
          </w:tcPr>
          <w:p w:rsidR="00B447AD" w:rsidRDefault="00B447AD">
            <w:r>
              <w:t xml:space="preserve">       Scarsa </w:t>
            </w:r>
          </w:p>
        </w:tc>
      </w:tr>
      <w:tr w:rsidR="00B447AD" w:rsidTr="00B447AD">
        <w:tc>
          <w:tcPr>
            <w:tcW w:w="2444" w:type="dxa"/>
          </w:tcPr>
          <w:p w:rsidR="00B447AD" w:rsidRPr="00B447AD" w:rsidRDefault="00B447AD">
            <w:pPr>
              <w:rPr>
                <w:b/>
              </w:rPr>
            </w:pPr>
            <w:r w:rsidRPr="00B447AD">
              <w:rPr>
                <w:b/>
              </w:rPr>
              <w:t xml:space="preserve">Motivazione al lavoro scolastico </w:t>
            </w:r>
          </w:p>
        </w:tc>
        <w:tc>
          <w:tcPr>
            <w:tcW w:w="2444" w:type="dxa"/>
          </w:tcPr>
          <w:p w:rsidR="00B447AD" w:rsidRDefault="00B447AD" w:rsidP="00827EAC">
            <w:r>
              <w:t xml:space="preserve">        Buona </w:t>
            </w:r>
          </w:p>
        </w:tc>
        <w:tc>
          <w:tcPr>
            <w:tcW w:w="2445" w:type="dxa"/>
          </w:tcPr>
          <w:p w:rsidR="00B447AD" w:rsidRDefault="00B447AD">
            <w:r>
              <w:t xml:space="preserve">         Parziale</w:t>
            </w:r>
          </w:p>
        </w:tc>
        <w:tc>
          <w:tcPr>
            <w:tcW w:w="2445" w:type="dxa"/>
          </w:tcPr>
          <w:p w:rsidR="00B447AD" w:rsidRDefault="00B447AD">
            <w:r>
              <w:t xml:space="preserve">       Scarsa</w:t>
            </w:r>
          </w:p>
        </w:tc>
      </w:tr>
      <w:tr w:rsidR="00B447AD" w:rsidTr="00B447AD">
        <w:tc>
          <w:tcPr>
            <w:tcW w:w="2444" w:type="dxa"/>
          </w:tcPr>
          <w:p w:rsidR="00B447AD" w:rsidRPr="00B447AD" w:rsidRDefault="00B447AD">
            <w:pPr>
              <w:rPr>
                <w:b/>
              </w:rPr>
            </w:pPr>
            <w:r w:rsidRPr="00B447AD">
              <w:rPr>
                <w:b/>
              </w:rPr>
              <w:t xml:space="preserve">Organizzazione scolastica </w:t>
            </w:r>
          </w:p>
        </w:tc>
        <w:tc>
          <w:tcPr>
            <w:tcW w:w="2444" w:type="dxa"/>
          </w:tcPr>
          <w:p w:rsidR="00B447AD" w:rsidRDefault="00B447AD" w:rsidP="00827EAC">
            <w:r>
              <w:t xml:space="preserve">        Buona </w:t>
            </w:r>
          </w:p>
        </w:tc>
        <w:tc>
          <w:tcPr>
            <w:tcW w:w="2445" w:type="dxa"/>
          </w:tcPr>
          <w:p w:rsidR="00B447AD" w:rsidRDefault="00B447AD">
            <w:r>
              <w:t xml:space="preserve">         Parziale</w:t>
            </w:r>
          </w:p>
        </w:tc>
        <w:tc>
          <w:tcPr>
            <w:tcW w:w="2445" w:type="dxa"/>
          </w:tcPr>
          <w:p w:rsidR="00B447AD" w:rsidRDefault="00B447AD">
            <w:r>
              <w:t xml:space="preserve">       Scarsa</w:t>
            </w:r>
          </w:p>
        </w:tc>
      </w:tr>
      <w:tr w:rsidR="00B447AD" w:rsidTr="00B447AD">
        <w:tc>
          <w:tcPr>
            <w:tcW w:w="2444" w:type="dxa"/>
          </w:tcPr>
          <w:p w:rsidR="00B447AD" w:rsidRPr="00B447AD" w:rsidRDefault="00B447AD">
            <w:pPr>
              <w:rPr>
                <w:b/>
              </w:rPr>
            </w:pPr>
            <w:r w:rsidRPr="00B447AD">
              <w:rPr>
                <w:b/>
              </w:rPr>
              <w:t xml:space="preserve">Consapevolezza delle proprie difficoltà </w:t>
            </w:r>
          </w:p>
        </w:tc>
        <w:tc>
          <w:tcPr>
            <w:tcW w:w="2444" w:type="dxa"/>
          </w:tcPr>
          <w:p w:rsidR="00B447AD" w:rsidRDefault="00B447AD" w:rsidP="00827EAC">
            <w:r>
              <w:t xml:space="preserve">           SI</w:t>
            </w:r>
          </w:p>
        </w:tc>
        <w:tc>
          <w:tcPr>
            <w:tcW w:w="2445" w:type="dxa"/>
          </w:tcPr>
          <w:p w:rsidR="00B447AD" w:rsidRDefault="00B447AD">
            <w:r>
              <w:t xml:space="preserve">         Parziale</w:t>
            </w:r>
          </w:p>
        </w:tc>
        <w:tc>
          <w:tcPr>
            <w:tcW w:w="2445" w:type="dxa"/>
          </w:tcPr>
          <w:p w:rsidR="00B447AD" w:rsidRDefault="00B447AD">
            <w:r>
              <w:t xml:space="preserve">          No</w:t>
            </w:r>
          </w:p>
        </w:tc>
      </w:tr>
    </w:tbl>
    <w:p w:rsidR="0010723A" w:rsidRDefault="0010723A"/>
    <w:tbl>
      <w:tblPr>
        <w:tblStyle w:val="Grigliatabella"/>
        <w:tblW w:w="0" w:type="auto"/>
        <w:tblLook w:val="04A0" w:firstRow="1" w:lastRow="0" w:firstColumn="1" w:lastColumn="0" w:noHBand="0" w:noVBand="1"/>
      </w:tblPr>
      <w:tblGrid>
        <w:gridCol w:w="2235"/>
        <w:gridCol w:w="7543"/>
      </w:tblGrid>
      <w:tr w:rsidR="00B447AD" w:rsidTr="00F40F1E">
        <w:tc>
          <w:tcPr>
            <w:tcW w:w="9778" w:type="dxa"/>
            <w:gridSpan w:val="2"/>
          </w:tcPr>
          <w:p w:rsidR="00B447AD" w:rsidRPr="00B447AD" w:rsidRDefault="00B447AD">
            <w:pPr>
              <w:rPr>
                <w:b/>
              </w:rPr>
            </w:pPr>
            <w:r w:rsidRPr="00B447AD">
              <w:rPr>
                <w:b/>
              </w:rPr>
              <w:t>2.3. COMPETENZA LINGUA ITALIANA</w:t>
            </w:r>
          </w:p>
        </w:tc>
      </w:tr>
      <w:tr w:rsidR="00B447AD" w:rsidTr="00B447AD">
        <w:tc>
          <w:tcPr>
            <w:tcW w:w="2235" w:type="dxa"/>
            <w:vMerge w:val="restart"/>
          </w:tcPr>
          <w:p w:rsidR="00B447AD" w:rsidRPr="00B447AD" w:rsidRDefault="00B447AD">
            <w:pPr>
              <w:rPr>
                <w:b/>
              </w:rPr>
            </w:pPr>
          </w:p>
          <w:p w:rsidR="00B447AD" w:rsidRPr="00B447AD" w:rsidRDefault="00B447AD">
            <w:pPr>
              <w:rPr>
                <w:b/>
              </w:rPr>
            </w:pPr>
            <w:r w:rsidRPr="00B447AD">
              <w:rPr>
                <w:b/>
              </w:rPr>
              <w:t>Solo per gli alunni stranieri</w:t>
            </w:r>
          </w:p>
        </w:tc>
        <w:tc>
          <w:tcPr>
            <w:tcW w:w="7543" w:type="dxa"/>
          </w:tcPr>
          <w:p w:rsidR="00B447AD" w:rsidRDefault="00B447AD">
            <w:r>
              <w:t xml:space="preserve">      Ha difficoltà solo con linguaggi complessi e specifici</w:t>
            </w:r>
          </w:p>
        </w:tc>
      </w:tr>
      <w:tr w:rsidR="00B447AD" w:rsidTr="00B447AD">
        <w:tc>
          <w:tcPr>
            <w:tcW w:w="2235" w:type="dxa"/>
            <w:vMerge/>
          </w:tcPr>
          <w:p w:rsidR="00B447AD" w:rsidRDefault="00B447AD"/>
        </w:tc>
        <w:tc>
          <w:tcPr>
            <w:tcW w:w="7543" w:type="dxa"/>
          </w:tcPr>
          <w:p w:rsidR="00B447AD" w:rsidRDefault="00B447AD">
            <w:r>
              <w:t xml:space="preserve">     Comprende e parla ma ha difficoltà a scrivere</w:t>
            </w:r>
          </w:p>
        </w:tc>
      </w:tr>
      <w:tr w:rsidR="00B447AD" w:rsidTr="00B447AD">
        <w:tc>
          <w:tcPr>
            <w:tcW w:w="2235" w:type="dxa"/>
            <w:vMerge/>
          </w:tcPr>
          <w:p w:rsidR="00B447AD" w:rsidRDefault="00B447AD"/>
        </w:tc>
        <w:tc>
          <w:tcPr>
            <w:tcW w:w="7543" w:type="dxa"/>
          </w:tcPr>
          <w:p w:rsidR="00B447AD" w:rsidRDefault="00B447AD">
            <w:r>
              <w:t xml:space="preserve">     </w:t>
            </w:r>
            <w:r w:rsidR="00953165">
              <w:t>Comprende ma non sa esprimersi</w:t>
            </w:r>
          </w:p>
        </w:tc>
      </w:tr>
      <w:tr w:rsidR="00B447AD" w:rsidTr="00B447AD">
        <w:tc>
          <w:tcPr>
            <w:tcW w:w="2235" w:type="dxa"/>
            <w:vMerge/>
          </w:tcPr>
          <w:p w:rsidR="00B447AD" w:rsidRDefault="00B447AD"/>
        </w:tc>
        <w:tc>
          <w:tcPr>
            <w:tcW w:w="7543" w:type="dxa"/>
          </w:tcPr>
          <w:p w:rsidR="00B447AD" w:rsidRDefault="00953165">
            <w:r>
              <w:t xml:space="preserve">     Non usa la lingua italiana</w:t>
            </w:r>
          </w:p>
        </w:tc>
      </w:tr>
    </w:tbl>
    <w:p w:rsidR="0010723A" w:rsidRDefault="0010723A"/>
    <w:tbl>
      <w:tblPr>
        <w:tblStyle w:val="Grigliatabella"/>
        <w:tblW w:w="0" w:type="auto"/>
        <w:tblLook w:val="04A0" w:firstRow="1" w:lastRow="0" w:firstColumn="1" w:lastColumn="0" w:noHBand="0" w:noVBand="1"/>
      </w:tblPr>
      <w:tblGrid>
        <w:gridCol w:w="2660"/>
        <w:gridCol w:w="7118"/>
      </w:tblGrid>
      <w:tr w:rsidR="00B6756C" w:rsidTr="004F6482">
        <w:tc>
          <w:tcPr>
            <w:tcW w:w="9778" w:type="dxa"/>
            <w:gridSpan w:val="2"/>
          </w:tcPr>
          <w:p w:rsidR="00B6756C" w:rsidRPr="00B6756C" w:rsidRDefault="00B6756C">
            <w:pPr>
              <w:rPr>
                <w:b/>
              </w:rPr>
            </w:pPr>
            <w:r w:rsidRPr="00B6756C">
              <w:rPr>
                <w:b/>
              </w:rPr>
              <w:t>2. 4. INFORMAZIONI PROVENIENTI DA FAMIGLIA E / o ALUNNO</w:t>
            </w:r>
          </w:p>
        </w:tc>
      </w:tr>
      <w:tr w:rsidR="00B6756C" w:rsidTr="00B6756C">
        <w:tc>
          <w:tcPr>
            <w:tcW w:w="2660" w:type="dxa"/>
          </w:tcPr>
          <w:p w:rsidR="00B6756C" w:rsidRPr="00B6756C" w:rsidRDefault="00B6756C">
            <w:pPr>
              <w:rPr>
                <w:b/>
              </w:rPr>
            </w:pPr>
            <w:r w:rsidRPr="00B6756C">
              <w:rPr>
                <w:b/>
              </w:rPr>
              <w:t>Interessi, difficoltà, attività in cui si sente capace, aspettative, richieste..</w:t>
            </w:r>
          </w:p>
        </w:tc>
        <w:tc>
          <w:tcPr>
            <w:tcW w:w="7118" w:type="dxa"/>
          </w:tcPr>
          <w:p w:rsidR="00B6756C" w:rsidRDefault="00B6756C"/>
        </w:tc>
      </w:tr>
    </w:tbl>
    <w:p w:rsidR="0010723A" w:rsidRDefault="0010723A"/>
    <w:p w:rsidR="0010723A" w:rsidRPr="00B6756C" w:rsidRDefault="0010723A">
      <w:pPr>
        <w:rPr>
          <w:b/>
          <w:sz w:val="28"/>
          <w:szCs w:val="28"/>
        </w:rPr>
      </w:pPr>
    </w:p>
    <w:p w:rsidR="0010723A" w:rsidRPr="00B6756C" w:rsidRDefault="00B6756C">
      <w:pPr>
        <w:rPr>
          <w:b/>
          <w:sz w:val="28"/>
          <w:szCs w:val="28"/>
        </w:rPr>
      </w:pPr>
      <w:r>
        <w:rPr>
          <w:b/>
          <w:sz w:val="28"/>
          <w:szCs w:val="28"/>
        </w:rPr>
        <w:t>3</w:t>
      </w:r>
      <w:r w:rsidRPr="00B6756C">
        <w:rPr>
          <w:b/>
          <w:sz w:val="28"/>
          <w:szCs w:val="28"/>
        </w:rPr>
        <w:t xml:space="preserve"> - INTERVENTO DIDATTICO METODOLOGICO</w:t>
      </w:r>
    </w:p>
    <w:tbl>
      <w:tblPr>
        <w:tblStyle w:val="Grigliatabella"/>
        <w:tblW w:w="0" w:type="auto"/>
        <w:tblLook w:val="04A0" w:firstRow="1" w:lastRow="0" w:firstColumn="1" w:lastColumn="0" w:noHBand="0" w:noVBand="1"/>
      </w:tblPr>
      <w:tblGrid>
        <w:gridCol w:w="9778"/>
      </w:tblGrid>
      <w:tr w:rsidR="00B6756C" w:rsidTr="00B6756C">
        <w:tc>
          <w:tcPr>
            <w:tcW w:w="9778" w:type="dxa"/>
          </w:tcPr>
          <w:p w:rsidR="00A827C9" w:rsidRPr="00A827C9" w:rsidRDefault="00A827C9" w:rsidP="00A827C9">
            <w:pPr>
              <w:rPr>
                <w:b/>
                <w:sz w:val="28"/>
                <w:szCs w:val="28"/>
              </w:rPr>
            </w:pPr>
            <w:r>
              <w:rPr>
                <w:b/>
                <w:i/>
                <w:smallCaps/>
                <w:sz w:val="28"/>
                <w:szCs w:val="28"/>
              </w:rPr>
              <w:t xml:space="preserve">3. 1. </w:t>
            </w:r>
            <w:r w:rsidRPr="00A827C9">
              <w:rPr>
                <w:b/>
                <w:i/>
                <w:smallCaps/>
                <w:sz w:val="28"/>
                <w:szCs w:val="28"/>
              </w:rPr>
              <w:t>Strumenti compensativi</w:t>
            </w:r>
          </w:p>
          <w:p w:rsidR="00B6756C" w:rsidRDefault="00B6756C">
            <w:pPr>
              <w:rPr>
                <w:b/>
                <w:sz w:val="28"/>
                <w:szCs w:val="28"/>
              </w:rPr>
            </w:pPr>
          </w:p>
        </w:tc>
      </w:tr>
      <w:tr w:rsidR="00B6756C" w:rsidTr="00B6756C">
        <w:tc>
          <w:tcPr>
            <w:tcW w:w="9778" w:type="dxa"/>
          </w:tcPr>
          <w:p w:rsidR="00B6756C" w:rsidRDefault="00A827C9" w:rsidP="00B6756C">
            <w:pPr>
              <w:jc w:val="both"/>
            </w:pPr>
            <w:r>
              <w:t>L</w:t>
            </w:r>
            <w:r w:rsidR="00B6756C">
              <w:t>’alunno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00B6756C">
              <w:rPr>
                <w:color w:val="000000"/>
              </w:rPr>
              <w:t>. A</w:t>
            </w:r>
            <w:r w:rsidR="00B6756C">
              <w:t xml:space="preserve"> seconda della disciplina e del caso, possono essere:</w:t>
            </w:r>
          </w:p>
          <w:p w:rsidR="00B6756C" w:rsidRDefault="00B6756C" w:rsidP="00B6756C">
            <w:pPr>
              <w:numPr>
                <w:ilvl w:val="0"/>
                <w:numId w:val="1"/>
              </w:numPr>
            </w:pPr>
            <w:r>
              <w:t>tabella dell’alfabeto</w:t>
            </w:r>
          </w:p>
          <w:p w:rsidR="00B6756C" w:rsidRDefault="00B6756C" w:rsidP="00B6756C">
            <w:pPr>
              <w:numPr>
                <w:ilvl w:val="0"/>
                <w:numId w:val="1"/>
              </w:numPr>
            </w:pPr>
            <w:r>
              <w:t>retta ordinata dei numeri</w:t>
            </w:r>
          </w:p>
          <w:p w:rsidR="00B6756C" w:rsidRDefault="00B6756C" w:rsidP="00B6756C">
            <w:pPr>
              <w:numPr>
                <w:ilvl w:val="0"/>
                <w:numId w:val="1"/>
              </w:numPr>
            </w:pPr>
            <w:r>
              <w:t>tavola pitagorica</w:t>
            </w:r>
          </w:p>
          <w:p w:rsidR="00B6756C" w:rsidRDefault="00B6756C" w:rsidP="00B6756C">
            <w:pPr>
              <w:numPr>
                <w:ilvl w:val="0"/>
                <w:numId w:val="1"/>
              </w:numPr>
            </w:pPr>
            <w:r>
              <w:t>linea del tempo</w:t>
            </w:r>
          </w:p>
          <w:p w:rsidR="00B6756C" w:rsidRDefault="00B6756C" w:rsidP="00B6756C">
            <w:pPr>
              <w:numPr>
                <w:ilvl w:val="0"/>
                <w:numId w:val="1"/>
              </w:numPr>
            </w:pPr>
            <w:r>
              <w:t>tabella delle misure e delle formule geometriche</w:t>
            </w:r>
          </w:p>
          <w:p w:rsidR="00B6756C" w:rsidRDefault="00B6756C" w:rsidP="00B6756C">
            <w:pPr>
              <w:numPr>
                <w:ilvl w:val="0"/>
                <w:numId w:val="1"/>
              </w:numPr>
              <w:rPr>
                <w:spacing w:val="-8"/>
              </w:rPr>
            </w:pPr>
            <w:r>
              <w:t>formulari, sintesi, schemi, mappe concettuali delle unità di apprendimento</w:t>
            </w:r>
          </w:p>
          <w:p w:rsidR="00B6756C" w:rsidRDefault="00B6756C" w:rsidP="00B6756C">
            <w:pPr>
              <w:numPr>
                <w:ilvl w:val="0"/>
                <w:numId w:val="1"/>
              </w:numPr>
              <w:ind w:right="-285"/>
            </w:pPr>
            <w:r>
              <w:rPr>
                <w:spacing w:val="-8"/>
              </w:rPr>
              <w:t>computer con programma di videoscrittura, correttore ortografico e sintesi vocale; stampante e scanner</w:t>
            </w:r>
          </w:p>
          <w:p w:rsidR="00B6756C" w:rsidRDefault="00B6756C" w:rsidP="00B6756C">
            <w:pPr>
              <w:numPr>
                <w:ilvl w:val="0"/>
                <w:numId w:val="1"/>
              </w:numPr>
            </w:pPr>
            <w:r>
              <w:t>calcolatrice</w:t>
            </w:r>
          </w:p>
          <w:p w:rsidR="00B6756C" w:rsidRDefault="00B6756C" w:rsidP="00B6756C">
            <w:pPr>
              <w:numPr>
                <w:ilvl w:val="0"/>
                <w:numId w:val="1"/>
              </w:numPr>
            </w:pPr>
            <w:r>
              <w:t>registratore e risorse audio (sintesi vocale, audiolibri, libri digitali)</w:t>
            </w:r>
          </w:p>
          <w:p w:rsidR="00B6756C" w:rsidRDefault="00B6756C" w:rsidP="00B6756C">
            <w:pPr>
              <w:numPr>
                <w:ilvl w:val="0"/>
                <w:numId w:val="1"/>
              </w:numPr>
            </w:pPr>
            <w:r>
              <w:t>software didattici specifici</w:t>
            </w:r>
          </w:p>
          <w:p w:rsidR="00B6756C" w:rsidRDefault="00B6756C" w:rsidP="00B6756C"/>
          <w:p w:rsidR="00B6756C" w:rsidRDefault="00B6756C">
            <w:pPr>
              <w:rPr>
                <w:b/>
                <w:sz w:val="28"/>
                <w:szCs w:val="28"/>
              </w:rPr>
            </w:pPr>
          </w:p>
        </w:tc>
      </w:tr>
    </w:tbl>
    <w:p w:rsidR="00B6756C" w:rsidRDefault="00B6756C">
      <w:pPr>
        <w:rPr>
          <w:b/>
          <w:sz w:val="28"/>
          <w:szCs w:val="28"/>
        </w:rPr>
      </w:pPr>
    </w:p>
    <w:p w:rsidR="00A827C9" w:rsidRDefault="00A827C9">
      <w:pPr>
        <w:rPr>
          <w:b/>
          <w:sz w:val="28"/>
          <w:szCs w:val="28"/>
        </w:rPr>
      </w:pPr>
    </w:p>
    <w:tbl>
      <w:tblPr>
        <w:tblStyle w:val="Grigliatabella"/>
        <w:tblW w:w="0" w:type="auto"/>
        <w:tblLook w:val="04A0" w:firstRow="1" w:lastRow="0" w:firstColumn="1" w:lastColumn="0" w:noHBand="0" w:noVBand="1"/>
      </w:tblPr>
      <w:tblGrid>
        <w:gridCol w:w="9778"/>
      </w:tblGrid>
      <w:tr w:rsidR="00A827C9" w:rsidTr="00A827C9">
        <w:tc>
          <w:tcPr>
            <w:tcW w:w="9778" w:type="dxa"/>
          </w:tcPr>
          <w:p w:rsidR="00A827C9" w:rsidRPr="00A827C9" w:rsidRDefault="00A827C9" w:rsidP="00A827C9">
            <w:pPr>
              <w:pageBreakBefore/>
              <w:rPr>
                <w:b/>
                <w:sz w:val="28"/>
                <w:szCs w:val="28"/>
              </w:rPr>
            </w:pPr>
            <w:r>
              <w:rPr>
                <w:b/>
                <w:i/>
                <w:smallCaps/>
                <w:sz w:val="28"/>
                <w:szCs w:val="28"/>
              </w:rPr>
              <w:lastRenderedPageBreak/>
              <w:t xml:space="preserve">3. 2. </w:t>
            </w:r>
            <w:r w:rsidRPr="00A827C9">
              <w:rPr>
                <w:b/>
                <w:i/>
                <w:smallCaps/>
                <w:sz w:val="28"/>
                <w:szCs w:val="28"/>
              </w:rPr>
              <w:t>Strategie  e metodologiche e didattiche</w:t>
            </w:r>
          </w:p>
          <w:p w:rsidR="00A827C9" w:rsidRDefault="00A827C9" w:rsidP="00A827C9">
            <w:pPr>
              <w:ind w:left="360"/>
              <w:rPr>
                <w:b/>
                <w:sz w:val="28"/>
                <w:szCs w:val="28"/>
              </w:rPr>
            </w:pPr>
          </w:p>
        </w:tc>
      </w:tr>
      <w:tr w:rsidR="00A827C9" w:rsidTr="00A827C9">
        <w:tc>
          <w:tcPr>
            <w:tcW w:w="9778" w:type="dxa"/>
          </w:tcPr>
          <w:p w:rsidR="00A827C9" w:rsidRDefault="00A827C9" w:rsidP="00A827C9">
            <w:pPr>
              <w:numPr>
                <w:ilvl w:val="0"/>
                <w:numId w:val="2"/>
              </w:numPr>
            </w:pPr>
            <w:r>
              <w:t xml:space="preserve">Valorizzare nella didattica linguaggi comunicativi altri dal codice scritto (linguaggio </w:t>
            </w:r>
            <w:r>
              <w:rPr>
                <w:spacing w:val="-4"/>
              </w:rPr>
              <w:t>iconografico, parlato), utilizzando mediatori didattici quali immagini, disegni e riepiloghi a voce</w:t>
            </w:r>
          </w:p>
          <w:p w:rsidR="00A827C9" w:rsidRDefault="00A827C9" w:rsidP="00A827C9">
            <w:pPr>
              <w:numPr>
                <w:ilvl w:val="0"/>
                <w:numId w:val="2"/>
              </w:numPr>
            </w:pPr>
            <w:r>
              <w:t>Utilizzare schemi e mappe concettuali</w:t>
            </w:r>
          </w:p>
          <w:p w:rsidR="00A827C9" w:rsidRDefault="00A827C9" w:rsidP="00A827C9">
            <w:pPr>
              <w:numPr>
                <w:ilvl w:val="0"/>
                <w:numId w:val="2"/>
              </w:numPr>
            </w:pPr>
            <w:r>
              <w:t>Privilegiare l’apprendimento dall’esperienza e la didattica laboratoriale</w:t>
            </w:r>
          </w:p>
          <w:p w:rsidR="00A827C9" w:rsidRDefault="00A827C9" w:rsidP="00A827C9">
            <w:pPr>
              <w:numPr>
                <w:ilvl w:val="0"/>
                <w:numId w:val="2"/>
              </w:numPr>
            </w:pPr>
            <w:r>
              <w:t>Promuovere processi metacognitivi per sollecitare nell’alunno l’autocontrollo e l’autovalutazione dei propri processi di apprendimento</w:t>
            </w:r>
          </w:p>
          <w:p w:rsidR="00A827C9" w:rsidRDefault="00A827C9" w:rsidP="00A827C9">
            <w:pPr>
              <w:numPr>
                <w:ilvl w:val="0"/>
                <w:numId w:val="2"/>
              </w:numPr>
            </w:pPr>
            <w:r>
              <w:t>Incentivare la didattica di piccolo gruppo e il tutoraggio tra pari</w:t>
            </w:r>
          </w:p>
          <w:p w:rsidR="00A827C9" w:rsidRDefault="00A827C9" w:rsidP="00A827C9">
            <w:pPr>
              <w:numPr>
                <w:ilvl w:val="0"/>
                <w:numId w:val="2"/>
              </w:numPr>
            </w:pPr>
            <w:r>
              <w:t>Promuovere l’apprendimento collaborativo</w:t>
            </w:r>
          </w:p>
          <w:p w:rsidR="00A827C9" w:rsidRDefault="00A827C9" w:rsidP="00A827C9">
            <w:pPr>
              <w:ind w:left="360"/>
            </w:pPr>
          </w:p>
          <w:p w:rsidR="00A827C9" w:rsidRDefault="00A827C9">
            <w:pPr>
              <w:rPr>
                <w:b/>
                <w:sz w:val="28"/>
                <w:szCs w:val="28"/>
              </w:rPr>
            </w:pPr>
          </w:p>
        </w:tc>
      </w:tr>
    </w:tbl>
    <w:p w:rsidR="00A827C9" w:rsidRDefault="00A827C9">
      <w:pPr>
        <w:rPr>
          <w:b/>
          <w:sz w:val="28"/>
          <w:szCs w:val="28"/>
        </w:rPr>
      </w:pPr>
    </w:p>
    <w:tbl>
      <w:tblPr>
        <w:tblStyle w:val="Grigliatabella"/>
        <w:tblW w:w="0" w:type="auto"/>
        <w:tblLook w:val="04A0" w:firstRow="1" w:lastRow="0" w:firstColumn="1" w:lastColumn="0" w:noHBand="0" w:noVBand="1"/>
      </w:tblPr>
      <w:tblGrid>
        <w:gridCol w:w="9778"/>
      </w:tblGrid>
      <w:tr w:rsidR="00A827C9" w:rsidTr="00A827C9">
        <w:tc>
          <w:tcPr>
            <w:tcW w:w="9778" w:type="dxa"/>
          </w:tcPr>
          <w:p w:rsidR="00A827C9" w:rsidRPr="00A827C9" w:rsidRDefault="00A827C9" w:rsidP="00A827C9">
            <w:pPr>
              <w:rPr>
                <w:b/>
                <w:sz w:val="28"/>
                <w:szCs w:val="28"/>
              </w:rPr>
            </w:pPr>
            <w:r>
              <w:rPr>
                <w:b/>
                <w:i/>
                <w:smallCaps/>
                <w:sz w:val="28"/>
                <w:szCs w:val="28"/>
              </w:rPr>
              <w:t xml:space="preserve">3. 3. </w:t>
            </w:r>
            <w:r w:rsidRPr="00A827C9">
              <w:rPr>
                <w:b/>
                <w:i/>
                <w:smallCaps/>
                <w:sz w:val="28"/>
                <w:szCs w:val="28"/>
              </w:rPr>
              <w:t>Misure dispensative</w:t>
            </w:r>
          </w:p>
          <w:p w:rsidR="00A827C9" w:rsidRDefault="00A827C9">
            <w:pPr>
              <w:rPr>
                <w:b/>
                <w:sz w:val="28"/>
                <w:szCs w:val="28"/>
              </w:rPr>
            </w:pPr>
          </w:p>
        </w:tc>
      </w:tr>
      <w:tr w:rsidR="00A827C9" w:rsidTr="00A827C9">
        <w:tc>
          <w:tcPr>
            <w:tcW w:w="9778" w:type="dxa"/>
          </w:tcPr>
          <w:p w:rsidR="00A827C9" w:rsidRDefault="00A827C9" w:rsidP="00A827C9">
            <w:pPr>
              <w:jc w:val="both"/>
            </w:pPr>
            <w:r>
              <w:t>All’alunno con DSA è garantito l’essere dispensato da alcune prestazioni non essenziali ai fini dei concetti da apprendere. Esse possono essere, a seconda della disciplina e del caso:</w:t>
            </w:r>
          </w:p>
          <w:p w:rsidR="00A827C9" w:rsidRDefault="00A827C9" w:rsidP="00A827C9">
            <w:pPr>
              <w:numPr>
                <w:ilvl w:val="0"/>
                <w:numId w:val="3"/>
              </w:numPr>
            </w:pPr>
            <w:r>
              <w:t>l’utilizzo contemporaneo dei quattro caratteri (stampatello maiuscolo, stampatello minuscolo, corsivo minuscolo, corsivo maiuscolo)</w:t>
            </w:r>
          </w:p>
          <w:p w:rsidR="00A827C9" w:rsidRDefault="00A827C9" w:rsidP="00A827C9">
            <w:pPr>
              <w:numPr>
                <w:ilvl w:val="0"/>
                <w:numId w:val="3"/>
              </w:numPr>
            </w:pPr>
            <w:r>
              <w:t>la lettura ad alta voce</w:t>
            </w:r>
          </w:p>
          <w:p w:rsidR="00A827C9" w:rsidRDefault="00A827C9" w:rsidP="00A827C9">
            <w:pPr>
              <w:numPr>
                <w:ilvl w:val="0"/>
                <w:numId w:val="3"/>
              </w:numPr>
            </w:pPr>
            <w:r>
              <w:t>la scrittura sotto dettatura</w:t>
            </w:r>
          </w:p>
          <w:p w:rsidR="00A827C9" w:rsidRDefault="00A827C9" w:rsidP="00A827C9">
            <w:pPr>
              <w:numPr>
                <w:ilvl w:val="0"/>
                <w:numId w:val="3"/>
              </w:numPr>
            </w:pPr>
            <w:r>
              <w:t>prendere appunti</w:t>
            </w:r>
          </w:p>
          <w:p w:rsidR="00A827C9" w:rsidRDefault="00A827C9" w:rsidP="00A827C9">
            <w:pPr>
              <w:numPr>
                <w:ilvl w:val="0"/>
                <w:numId w:val="3"/>
              </w:numPr>
            </w:pPr>
            <w:r>
              <w:t>copiare dalla lavagna</w:t>
            </w:r>
          </w:p>
          <w:p w:rsidR="00A827C9" w:rsidRDefault="00A827C9" w:rsidP="00A827C9">
            <w:pPr>
              <w:numPr>
                <w:ilvl w:val="0"/>
                <w:numId w:val="3"/>
              </w:numPr>
            </w:pPr>
            <w:r>
              <w:t>lo studio mnemonico delle tabelline</w:t>
            </w:r>
          </w:p>
          <w:p w:rsidR="00A827C9" w:rsidRDefault="00A827C9" w:rsidP="00A827C9">
            <w:pPr>
              <w:numPr>
                <w:ilvl w:val="0"/>
                <w:numId w:val="3"/>
              </w:numPr>
            </w:pPr>
            <w:r>
              <w:t>lo studio della lingua straniera in forma scritta</w:t>
            </w:r>
          </w:p>
          <w:p w:rsidR="00A827C9" w:rsidRDefault="00A827C9" w:rsidP="00A827C9">
            <w:pPr>
              <w:numPr>
                <w:ilvl w:val="0"/>
                <w:numId w:val="3"/>
              </w:numPr>
            </w:pPr>
            <w:r>
              <w:t>il rispetto della tempistica per la consegna dei compiti scritti</w:t>
            </w:r>
          </w:p>
          <w:p w:rsidR="00A827C9" w:rsidRDefault="00A827C9" w:rsidP="00A827C9">
            <w:pPr>
              <w:numPr>
                <w:ilvl w:val="0"/>
                <w:numId w:val="3"/>
              </w:numPr>
            </w:pPr>
            <w:r>
              <w:t>la quantità dei compiti a casa</w:t>
            </w:r>
          </w:p>
          <w:p w:rsidR="00A827C9" w:rsidRDefault="00A827C9" w:rsidP="00A827C9"/>
          <w:p w:rsidR="00A827C9" w:rsidRDefault="00A827C9">
            <w:pPr>
              <w:rPr>
                <w:b/>
                <w:sz w:val="28"/>
                <w:szCs w:val="28"/>
              </w:rPr>
            </w:pPr>
          </w:p>
        </w:tc>
      </w:tr>
    </w:tbl>
    <w:p w:rsidR="00A827C9" w:rsidRDefault="00A827C9">
      <w:pPr>
        <w:rPr>
          <w:b/>
          <w:sz w:val="28"/>
          <w:szCs w:val="28"/>
        </w:rPr>
      </w:pPr>
    </w:p>
    <w:tbl>
      <w:tblPr>
        <w:tblStyle w:val="Grigliatabella"/>
        <w:tblW w:w="0" w:type="auto"/>
        <w:tblLook w:val="04A0" w:firstRow="1" w:lastRow="0" w:firstColumn="1" w:lastColumn="0" w:noHBand="0" w:noVBand="1"/>
      </w:tblPr>
      <w:tblGrid>
        <w:gridCol w:w="9778"/>
      </w:tblGrid>
      <w:tr w:rsidR="00A827C9" w:rsidTr="00A827C9">
        <w:tc>
          <w:tcPr>
            <w:tcW w:w="9778" w:type="dxa"/>
          </w:tcPr>
          <w:p w:rsidR="00A827C9" w:rsidRPr="00A827C9" w:rsidRDefault="00A827C9" w:rsidP="00A827C9">
            <w:pPr>
              <w:rPr>
                <w:b/>
                <w:sz w:val="28"/>
                <w:szCs w:val="28"/>
              </w:rPr>
            </w:pPr>
            <w:r w:rsidRPr="00A827C9">
              <w:rPr>
                <w:b/>
                <w:i/>
                <w:smallCaps/>
                <w:sz w:val="28"/>
                <w:szCs w:val="28"/>
              </w:rPr>
              <w:t>3. 4. VALUTAZIONE</w:t>
            </w:r>
          </w:p>
          <w:p w:rsidR="00A827C9" w:rsidRDefault="00A827C9">
            <w:pPr>
              <w:rPr>
                <w:b/>
                <w:sz w:val="28"/>
                <w:szCs w:val="28"/>
              </w:rPr>
            </w:pPr>
          </w:p>
        </w:tc>
      </w:tr>
      <w:tr w:rsidR="00A827C9" w:rsidTr="00A827C9">
        <w:tc>
          <w:tcPr>
            <w:tcW w:w="9778" w:type="dxa"/>
          </w:tcPr>
          <w:p w:rsidR="00A827C9" w:rsidRDefault="00A827C9" w:rsidP="00A827C9">
            <w:pPr>
              <w:numPr>
                <w:ilvl w:val="0"/>
                <w:numId w:val="4"/>
              </w:numPr>
              <w:rPr>
                <w:rFonts w:cs="DejaVuSansCondensed"/>
              </w:rPr>
            </w:pPr>
            <w:r>
              <w:t>Predisporre verifiche scalari</w:t>
            </w:r>
          </w:p>
          <w:p w:rsidR="00A827C9" w:rsidRDefault="00A827C9" w:rsidP="00A827C9">
            <w:pPr>
              <w:numPr>
                <w:ilvl w:val="0"/>
                <w:numId w:val="4"/>
              </w:numPr>
              <w:rPr>
                <w:rFonts w:cs="DejaVuSansCondensed"/>
              </w:rPr>
            </w:pPr>
            <w:r>
              <w:rPr>
                <w:rFonts w:cs="DejaVuSansCondensed"/>
              </w:rPr>
              <w:t>Programmare e concordare con l’alunno le verifiche</w:t>
            </w:r>
          </w:p>
          <w:p w:rsidR="00A827C9" w:rsidRDefault="00A827C9" w:rsidP="00A827C9">
            <w:pPr>
              <w:numPr>
                <w:ilvl w:val="0"/>
                <w:numId w:val="4"/>
              </w:numPr>
              <w:rPr>
                <w:rFonts w:cs="DejaVuSansCondensed"/>
              </w:rPr>
            </w:pPr>
            <w:r>
              <w:rPr>
                <w:rFonts w:cs="DejaVuSansCondensed"/>
              </w:rPr>
              <w:t>Prevedere verifiche orali a compensazione di quelle scritte (soprattutto per la lingua straniera)</w:t>
            </w:r>
          </w:p>
          <w:p w:rsidR="00A827C9" w:rsidRDefault="00A827C9" w:rsidP="00A827C9">
            <w:pPr>
              <w:numPr>
                <w:ilvl w:val="0"/>
                <w:numId w:val="4"/>
              </w:numPr>
              <w:rPr>
                <w:rFonts w:cs="DejaVuSansCondensed"/>
              </w:rPr>
            </w:pPr>
            <w:r>
              <w:rPr>
                <w:rFonts w:cs="DejaVuSansCondensed"/>
              </w:rPr>
              <w:t>Valutare tenendo conto maggiormente del contenuto più che della forma</w:t>
            </w:r>
          </w:p>
          <w:p w:rsidR="00A827C9" w:rsidRDefault="00A827C9" w:rsidP="00A827C9">
            <w:pPr>
              <w:numPr>
                <w:ilvl w:val="0"/>
                <w:numId w:val="4"/>
              </w:numPr>
              <w:autoSpaceDE w:val="0"/>
              <w:rPr>
                <w:rFonts w:cs="DejaVuSansCondensed"/>
              </w:rPr>
            </w:pPr>
            <w:r>
              <w:rPr>
                <w:rFonts w:cs="DejaVuSansCondensed"/>
              </w:rPr>
              <w:t>Far usare strumenti e mediatori didattici nelle prove sia scritte sia orali</w:t>
            </w:r>
          </w:p>
          <w:p w:rsidR="00A827C9" w:rsidRDefault="00A827C9" w:rsidP="00A827C9">
            <w:pPr>
              <w:numPr>
                <w:ilvl w:val="0"/>
                <w:numId w:val="4"/>
              </w:numPr>
              <w:autoSpaceDE w:val="0"/>
              <w:rPr>
                <w:rFonts w:cs="DejaVuSansCondensed"/>
              </w:rPr>
            </w:pPr>
            <w:r>
              <w:rPr>
                <w:rFonts w:cs="DejaVuSansCondensed"/>
              </w:rPr>
              <w:t>Introdurre prove informatizzate</w:t>
            </w:r>
          </w:p>
          <w:p w:rsidR="00A827C9" w:rsidRDefault="00A827C9" w:rsidP="00A827C9">
            <w:pPr>
              <w:numPr>
                <w:ilvl w:val="0"/>
                <w:numId w:val="4"/>
              </w:numPr>
              <w:autoSpaceDE w:val="0"/>
              <w:rPr>
                <w:rFonts w:cs="Times New Roman"/>
              </w:rPr>
            </w:pPr>
            <w:r>
              <w:rPr>
                <w:rFonts w:cs="DejaVuSansCondensed"/>
              </w:rPr>
              <w:t>Programmare tempi più lunghi per l’esecuzione delle prove</w:t>
            </w:r>
          </w:p>
          <w:p w:rsidR="00A827C9" w:rsidRDefault="00A827C9">
            <w:pPr>
              <w:rPr>
                <w:b/>
                <w:sz w:val="28"/>
                <w:szCs w:val="28"/>
              </w:rPr>
            </w:pPr>
          </w:p>
        </w:tc>
      </w:tr>
    </w:tbl>
    <w:p w:rsidR="00A827C9" w:rsidRDefault="00A827C9">
      <w:pPr>
        <w:rPr>
          <w:b/>
          <w:sz w:val="28"/>
          <w:szCs w:val="28"/>
        </w:rPr>
      </w:pPr>
    </w:p>
    <w:p w:rsidR="0029136D" w:rsidRDefault="0029136D">
      <w:pPr>
        <w:rPr>
          <w:b/>
          <w:sz w:val="28"/>
          <w:szCs w:val="28"/>
        </w:rPr>
      </w:pPr>
    </w:p>
    <w:p w:rsidR="0029136D" w:rsidRDefault="0029136D">
      <w:pPr>
        <w:rPr>
          <w:b/>
          <w:sz w:val="28"/>
          <w:szCs w:val="28"/>
        </w:rPr>
      </w:pPr>
    </w:p>
    <w:p w:rsidR="0029136D" w:rsidRDefault="0029136D">
      <w:pPr>
        <w:rPr>
          <w:b/>
          <w:sz w:val="28"/>
          <w:szCs w:val="28"/>
        </w:rPr>
      </w:pPr>
    </w:p>
    <w:p w:rsidR="0029136D" w:rsidRDefault="0029136D" w:rsidP="0029136D">
      <w:pPr>
        <w:autoSpaceDE w:val="0"/>
        <w:spacing w:line="360" w:lineRule="auto"/>
        <w:rPr>
          <w:rFonts w:ascii="Calibri" w:hAnsi="Calibri" w:cs="Calibri"/>
          <w:b/>
          <w:bCs/>
          <w:sz w:val="28"/>
          <w:szCs w:val="28"/>
          <w:u w:val="single"/>
        </w:rPr>
      </w:pPr>
      <w:r>
        <w:rPr>
          <w:rFonts w:ascii="Calibri" w:hAnsi="Calibri" w:cs="Calibri"/>
          <w:b/>
          <w:bCs/>
          <w:sz w:val="28"/>
          <w:szCs w:val="28"/>
          <w:u w:val="single"/>
        </w:rPr>
        <w:lastRenderedPageBreak/>
        <w:t>4. Patto educativo e dati della famiglia</w:t>
      </w:r>
    </w:p>
    <w:p w:rsidR="0029136D" w:rsidRDefault="0029136D" w:rsidP="0029136D">
      <w:pPr>
        <w:autoSpaceDE w:val="0"/>
        <w:spacing w:line="360" w:lineRule="auto"/>
        <w:rPr>
          <w:rFonts w:ascii="Calibri" w:hAnsi="Calibri" w:cs="Calibri"/>
          <w:bCs/>
          <w:i/>
          <w:sz w:val="28"/>
          <w:szCs w:val="28"/>
          <w:u w:val="single"/>
        </w:rPr>
      </w:pPr>
      <w:r>
        <w:rPr>
          <w:rFonts w:ascii="Calibri" w:hAnsi="Calibri" w:cs="Calibri"/>
          <w:bCs/>
          <w:i/>
          <w:szCs w:val="28"/>
        </w:rPr>
        <w:t>(Concordato con la famiglia)</w:t>
      </w:r>
    </w:p>
    <w:p w:rsidR="0029136D" w:rsidRDefault="0029136D" w:rsidP="0029136D">
      <w:pPr>
        <w:autoSpaceDE w:val="0"/>
        <w:spacing w:line="360" w:lineRule="auto"/>
        <w:rPr>
          <w:rFonts w:ascii="Calibri" w:hAnsi="Calibri" w:cs="Calibri"/>
          <w:b/>
          <w:sz w:val="20"/>
          <w:szCs w:val="20"/>
        </w:rPr>
      </w:pPr>
      <w:r>
        <w:rPr>
          <w:rFonts w:ascii="Calibri" w:hAnsi="Calibri" w:cs="Calibri"/>
          <w:b/>
          <w:sz w:val="20"/>
          <w:szCs w:val="20"/>
        </w:rPr>
        <w:t>GENITORI DELL’ALUNNO/SOGGETTI AFFIDATARI</w:t>
      </w:r>
    </w:p>
    <w:p w:rsidR="0029136D" w:rsidRDefault="0029136D" w:rsidP="0029136D">
      <w:pPr>
        <w:autoSpaceDE w:val="0"/>
        <w:spacing w:line="360" w:lineRule="auto"/>
        <w:rPr>
          <w:rFonts w:ascii="Calibri" w:hAnsi="Calibri" w:cs="Calibri"/>
          <w:sz w:val="20"/>
          <w:szCs w:val="20"/>
        </w:rPr>
      </w:pPr>
      <w:r>
        <w:rPr>
          <w:rFonts w:ascii="Calibri" w:hAnsi="Calibri" w:cs="Calibri"/>
          <w:b/>
          <w:sz w:val="20"/>
          <w:szCs w:val="20"/>
        </w:rPr>
        <w:t>Nome e Cognome</w:t>
      </w:r>
      <w:r>
        <w:rPr>
          <w:rFonts w:ascii="Calibri" w:hAnsi="Calibri" w:cs="Calibri"/>
          <w:sz w:val="20"/>
          <w:szCs w:val="20"/>
        </w:rPr>
        <w:t>:.................................................................................................................................................................</w:t>
      </w:r>
    </w:p>
    <w:p w:rsidR="0029136D" w:rsidRDefault="0029136D" w:rsidP="0029136D">
      <w:pPr>
        <w:autoSpaceDE w:val="0"/>
        <w:spacing w:line="360" w:lineRule="auto"/>
        <w:rPr>
          <w:rFonts w:ascii="Calibri" w:hAnsi="Calibri" w:cs="Calibri"/>
          <w:sz w:val="20"/>
          <w:szCs w:val="20"/>
        </w:rPr>
      </w:pPr>
      <w:r>
        <w:rPr>
          <w:rFonts w:ascii="Calibri" w:hAnsi="Calibri" w:cs="Calibri"/>
          <w:sz w:val="20"/>
          <w:szCs w:val="20"/>
        </w:rPr>
        <w:t xml:space="preserve">nato/a  il  ....../……/...... </w:t>
      </w:r>
      <w:r>
        <w:rPr>
          <w:rFonts w:ascii="Calibri" w:hAnsi="Calibri" w:cs="Calibri"/>
          <w:sz w:val="20"/>
          <w:szCs w:val="20"/>
        </w:rPr>
        <w:tab/>
        <w:t>a...................................................................................................................................................</w:t>
      </w:r>
    </w:p>
    <w:p w:rsidR="0029136D" w:rsidRDefault="0029136D" w:rsidP="0029136D">
      <w:pPr>
        <w:autoSpaceDE w:val="0"/>
        <w:spacing w:line="360" w:lineRule="auto"/>
        <w:rPr>
          <w:rFonts w:ascii="Calibri" w:hAnsi="Calibri" w:cs="Calibri"/>
          <w:sz w:val="20"/>
          <w:szCs w:val="20"/>
        </w:rPr>
      </w:pPr>
      <w:r>
        <w:rPr>
          <w:rFonts w:ascii="Calibri" w:hAnsi="Calibri" w:cs="Calibri"/>
          <w:sz w:val="20"/>
          <w:szCs w:val="20"/>
        </w:rPr>
        <w:t>Residente a:…………………………………….……………………… in Via…………………………………………………………</w:t>
      </w:r>
      <w:r>
        <w:rPr>
          <w:rFonts w:ascii="Calibri" w:hAnsi="Calibri" w:cs="Calibri"/>
          <w:sz w:val="20"/>
          <w:szCs w:val="20"/>
        </w:rPr>
        <w:tab/>
        <w:t xml:space="preserve"> n° ……….. prov…….......</w:t>
      </w:r>
    </w:p>
    <w:p w:rsidR="0029136D" w:rsidRDefault="0029136D" w:rsidP="0029136D">
      <w:pPr>
        <w:autoSpaceDE w:val="0"/>
        <w:spacing w:line="360" w:lineRule="auto"/>
        <w:rPr>
          <w:rFonts w:ascii="Calibri" w:hAnsi="Calibri" w:cs="Calibri"/>
          <w:sz w:val="20"/>
          <w:szCs w:val="20"/>
        </w:rPr>
      </w:pPr>
      <w:r>
        <w:rPr>
          <w:rFonts w:ascii="Calibri" w:hAnsi="Calibri" w:cs="Calibri"/>
          <w:sz w:val="20"/>
          <w:szCs w:val="20"/>
        </w:rPr>
        <w:t>Tel: ...........................................................................................</w:t>
      </w:r>
      <w:r>
        <w:rPr>
          <w:rFonts w:ascii="Calibri" w:hAnsi="Calibri" w:cs="Calibri"/>
          <w:sz w:val="20"/>
          <w:szCs w:val="20"/>
        </w:rPr>
        <w:tab/>
        <w:t>e-mail ……………………….........................................................</w:t>
      </w:r>
    </w:p>
    <w:p w:rsidR="0029136D" w:rsidRDefault="0029136D" w:rsidP="0029136D">
      <w:pPr>
        <w:autoSpaceDE w:val="0"/>
        <w:rPr>
          <w:rFonts w:ascii="Calibri" w:hAnsi="Calibri" w:cs="Calibri"/>
          <w:sz w:val="16"/>
          <w:szCs w:val="16"/>
        </w:rPr>
      </w:pPr>
      <w:r>
        <w:rPr>
          <w:rFonts w:ascii="Calibri" w:hAnsi="Calibri" w:cs="Calibri"/>
          <w:sz w:val="16"/>
          <w:szCs w:val="16"/>
        </w:rPr>
        <w:t>Note: ………………………………………………………………………………………………………………………………………………………………………………………………………………………………………</w:t>
      </w:r>
    </w:p>
    <w:p w:rsidR="0029136D" w:rsidRDefault="0029136D" w:rsidP="0029136D">
      <w:pPr>
        <w:autoSpaceDE w:val="0"/>
        <w:spacing w:line="360" w:lineRule="auto"/>
        <w:rPr>
          <w:rFonts w:ascii="Calibri" w:hAnsi="Calibri" w:cs="Calibri"/>
          <w:sz w:val="20"/>
          <w:szCs w:val="20"/>
        </w:rPr>
      </w:pPr>
      <w:r>
        <w:rPr>
          <w:rFonts w:ascii="Calibri" w:hAnsi="Calibri" w:cs="Calibri"/>
          <w:b/>
          <w:sz w:val="20"/>
          <w:szCs w:val="20"/>
        </w:rPr>
        <w:t>Nome e Cognome</w:t>
      </w:r>
      <w:r>
        <w:rPr>
          <w:rFonts w:ascii="Calibri" w:hAnsi="Calibri" w:cs="Calibri"/>
          <w:sz w:val="20"/>
          <w:szCs w:val="20"/>
        </w:rPr>
        <w:t>:.................................................................................................................................................................</w:t>
      </w:r>
    </w:p>
    <w:p w:rsidR="0029136D" w:rsidRDefault="0029136D" w:rsidP="0029136D">
      <w:pPr>
        <w:autoSpaceDE w:val="0"/>
        <w:spacing w:line="360" w:lineRule="auto"/>
        <w:rPr>
          <w:rFonts w:ascii="Calibri" w:hAnsi="Calibri" w:cs="Calibri"/>
          <w:sz w:val="20"/>
          <w:szCs w:val="20"/>
        </w:rPr>
      </w:pPr>
      <w:r>
        <w:rPr>
          <w:rFonts w:ascii="Calibri" w:hAnsi="Calibri" w:cs="Calibri"/>
          <w:sz w:val="20"/>
          <w:szCs w:val="20"/>
        </w:rPr>
        <w:t xml:space="preserve">nato/a  il  ....../……/...... </w:t>
      </w:r>
      <w:r>
        <w:rPr>
          <w:rFonts w:ascii="Calibri" w:hAnsi="Calibri" w:cs="Calibri"/>
          <w:sz w:val="20"/>
          <w:szCs w:val="20"/>
        </w:rPr>
        <w:tab/>
        <w:t>a...................................................................................................................................................</w:t>
      </w:r>
    </w:p>
    <w:p w:rsidR="0029136D" w:rsidRDefault="0029136D" w:rsidP="0029136D">
      <w:pPr>
        <w:autoSpaceDE w:val="0"/>
        <w:spacing w:line="360" w:lineRule="auto"/>
        <w:rPr>
          <w:rFonts w:ascii="Calibri" w:hAnsi="Calibri" w:cs="Calibri"/>
          <w:sz w:val="20"/>
          <w:szCs w:val="20"/>
        </w:rPr>
      </w:pPr>
      <w:r>
        <w:rPr>
          <w:rFonts w:ascii="Calibri" w:hAnsi="Calibri" w:cs="Calibri"/>
          <w:sz w:val="20"/>
          <w:szCs w:val="20"/>
        </w:rPr>
        <w:t>Residente a:…………………………………….……………………… in Via…………………………………………………………</w:t>
      </w:r>
      <w:r>
        <w:rPr>
          <w:rFonts w:ascii="Calibri" w:hAnsi="Calibri" w:cs="Calibri"/>
          <w:sz w:val="20"/>
          <w:szCs w:val="20"/>
        </w:rPr>
        <w:tab/>
        <w:t xml:space="preserve"> n° ……….. prov…….......</w:t>
      </w:r>
    </w:p>
    <w:p w:rsidR="0029136D" w:rsidRDefault="0029136D" w:rsidP="0029136D">
      <w:pPr>
        <w:autoSpaceDE w:val="0"/>
        <w:spacing w:line="360" w:lineRule="auto"/>
        <w:rPr>
          <w:rFonts w:ascii="Calibri" w:hAnsi="Calibri" w:cs="Calibri"/>
          <w:sz w:val="20"/>
          <w:szCs w:val="20"/>
        </w:rPr>
      </w:pPr>
      <w:r>
        <w:rPr>
          <w:rFonts w:ascii="Calibri" w:hAnsi="Calibri" w:cs="Calibri"/>
          <w:sz w:val="20"/>
          <w:szCs w:val="20"/>
        </w:rPr>
        <w:t>Tel: ...........................................................................................</w:t>
      </w:r>
      <w:r>
        <w:rPr>
          <w:rFonts w:ascii="Calibri" w:hAnsi="Calibri" w:cs="Calibri"/>
          <w:sz w:val="20"/>
          <w:szCs w:val="20"/>
        </w:rPr>
        <w:tab/>
        <w:t>e-mail ……………………….........................................................</w:t>
      </w:r>
    </w:p>
    <w:p w:rsidR="0029136D" w:rsidRDefault="0029136D" w:rsidP="0029136D">
      <w:pPr>
        <w:autoSpaceDE w:val="0"/>
        <w:rPr>
          <w:rFonts w:ascii="Calibri" w:hAnsi="Calibri" w:cs="Calibri"/>
          <w:sz w:val="16"/>
          <w:szCs w:val="16"/>
        </w:rPr>
      </w:pPr>
      <w:r>
        <w:rPr>
          <w:rFonts w:ascii="Calibri" w:hAnsi="Calibri" w:cs="Calibri"/>
          <w:sz w:val="16"/>
          <w:szCs w:val="16"/>
        </w:rPr>
        <w:t xml:space="preserve"> Note: ………………………………………………………………………………………………………………………………………………………………………………………………………………………………………</w:t>
      </w:r>
    </w:p>
    <w:p w:rsidR="0029136D" w:rsidRDefault="0029136D" w:rsidP="0029136D">
      <w:pPr>
        <w:autoSpaceDE w:val="0"/>
        <w:rPr>
          <w:rFonts w:ascii="Calibri" w:hAnsi="Calibri" w:cs="Calibri"/>
          <w:b/>
          <w:sz w:val="20"/>
          <w:szCs w:val="20"/>
        </w:rPr>
      </w:pPr>
      <w:r>
        <w:rPr>
          <w:rFonts w:ascii="Calibri" w:hAnsi="Calibri" w:cs="Calibri"/>
          <w:b/>
          <w:sz w:val="20"/>
          <w:szCs w:val="20"/>
        </w:rPr>
        <w:t>Componenti familiari</w:t>
      </w:r>
    </w:p>
    <w:p w:rsidR="0029136D" w:rsidRPr="00D15B2C" w:rsidRDefault="0029136D" w:rsidP="0029136D">
      <w:pPr>
        <w:autoSpaceDE w:val="0"/>
        <w:rPr>
          <w:rFonts w:ascii="Calibri" w:hAnsi="Calibri" w:cs="Calibri"/>
          <w:sz w:val="16"/>
          <w:szCs w:val="16"/>
        </w:rPr>
      </w:pPr>
      <w:r>
        <w:rPr>
          <w:rFonts w:ascii="Calibri" w:hAnsi="Calibri" w:cs="Calibri"/>
          <w:sz w:val="20"/>
          <w:szCs w:val="20"/>
        </w:rPr>
        <w:t>□ fratelli ………… età ………….</w:t>
      </w:r>
    </w:p>
    <w:p w:rsidR="0029136D" w:rsidRDefault="0029136D" w:rsidP="0029136D">
      <w:pPr>
        <w:autoSpaceDE w:val="0"/>
        <w:rPr>
          <w:rFonts w:ascii="Calibri" w:hAnsi="Calibri" w:cs="Calibri"/>
          <w:sz w:val="20"/>
          <w:szCs w:val="20"/>
        </w:rPr>
      </w:pPr>
      <w:r>
        <w:rPr>
          <w:rFonts w:ascii="Calibri" w:hAnsi="Calibri" w:cs="Calibri"/>
          <w:sz w:val="20"/>
          <w:szCs w:val="20"/>
        </w:rPr>
        <w:t>□ sorelle ………… età …………</w:t>
      </w:r>
    </w:p>
    <w:p w:rsidR="0029136D" w:rsidRDefault="0029136D" w:rsidP="0029136D">
      <w:pPr>
        <w:autoSpaceDE w:val="0"/>
        <w:rPr>
          <w:rFonts w:ascii="Calibri" w:hAnsi="Calibri" w:cs="Calibri"/>
          <w:sz w:val="20"/>
          <w:szCs w:val="20"/>
        </w:rPr>
      </w:pPr>
      <w:r>
        <w:rPr>
          <w:rFonts w:ascii="Calibri" w:hAnsi="Calibri" w:cs="Calibri"/>
          <w:sz w:val="20"/>
          <w:szCs w:val="20"/>
        </w:rPr>
        <w:t>□ parenti conviventi</w:t>
      </w:r>
    </w:p>
    <w:p w:rsidR="0029136D" w:rsidRDefault="0029136D" w:rsidP="0029136D">
      <w:pPr>
        <w:autoSpaceDE w:val="0"/>
        <w:rPr>
          <w:rFonts w:ascii="Calibri" w:hAnsi="Calibri" w:cs="Calibri"/>
          <w:b/>
          <w:sz w:val="24"/>
          <w:szCs w:val="24"/>
          <w:u w:val="single"/>
        </w:rPr>
      </w:pPr>
      <w:r>
        <w:rPr>
          <w:rFonts w:ascii="Calibri" w:hAnsi="Calibri" w:cs="Calibri"/>
          <w:b/>
          <w:u w:val="single"/>
        </w:rPr>
        <w:t>Autostima dell’alunno/a</w:t>
      </w:r>
    </w:p>
    <w:p w:rsidR="0029136D" w:rsidRDefault="0029136D" w:rsidP="0029136D">
      <w:pPr>
        <w:tabs>
          <w:tab w:val="left" w:pos="708"/>
          <w:tab w:val="left" w:pos="1416"/>
          <w:tab w:val="left" w:pos="2124"/>
          <w:tab w:val="left" w:pos="2832"/>
          <w:tab w:val="left" w:pos="3540"/>
          <w:tab w:val="left" w:pos="4248"/>
          <w:tab w:val="left" w:pos="4956"/>
          <w:tab w:val="left" w:pos="5625"/>
          <w:tab w:val="left" w:pos="7770"/>
        </w:tabs>
        <w:autoSpaceDE w:val="0"/>
        <w:rPr>
          <w:rFonts w:ascii="Calibri" w:hAnsi="Calibri" w:cs="Calibri"/>
          <w:sz w:val="24"/>
          <w:szCs w:val="24"/>
        </w:rPr>
      </w:pPr>
      <w:r>
        <w:rPr>
          <w:rFonts w:ascii="Calibri" w:hAnsi="Calibri" w:cs="Calibri"/>
          <w:sz w:val="20"/>
          <w:szCs w:val="20"/>
        </w:rPr>
        <w:t>□ nulla o scarsa</w:t>
      </w:r>
      <w:r>
        <w:rPr>
          <w:rFonts w:ascii="Calibri" w:hAnsi="Calibri" w:cs="Calibri"/>
          <w:sz w:val="20"/>
          <w:szCs w:val="20"/>
        </w:rPr>
        <w:tab/>
        <w:t xml:space="preserve">         </w:t>
      </w:r>
      <w:r>
        <w:rPr>
          <w:rFonts w:ascii="Arial" w:hAnsi="Arial" w:cs="Arial"/>
          <w:sz w:val="20"/>
          <w:szCs w:val="20"/>
        </w:rPr>
        <w:t xml:space="preserve">□ </w:t>
      </w:r>
      <w:r>
        <w:rPr>
          <w:rFonts w:ascii="Calibri" w:hAnsi="Calibri" w:cs="Calibri"/>
          <w:sz w:val="20"/>
          <w:szCs w:val="20"/>
        </w:rPr>
        <w:t>sufficiente</w:t>
      </w:r>
      <w:r>
        <w:rPr>
          <w:rFonts w:ascii="Calibri" w:hAnsi="Calibri" w:cs="Calibri"/>
          <w:sz w:val="20"/>
          <w:szCs w:val="20"/>
        </w:rPr>
        <w:tab/>
      </w:r>
      <w:r>
        <w:rPr>
          <w:rFonts w:ascii="Arial" w:hAnsi="Arial" w:cs="Arial"/>
          <w:sz w:val="20"/>
          <w:szCs w:val="20"/>
        </w:rPr>
        <w:t>□</w:t>
      </w:r>
      <w:r>
        <w:rPr>
          <w:rFonts w:ascii="Calibri" w:hAnsi="Calibri" w:cs="Calibri"/>
          <w:sz w:val="20"/>
          <w:szCs w:val="20"/>
        </w:rPr>
        <w:t xml:space="preserve"> buona</w:t>
      </w:r>
      <w:r>
        <w:rPr>
          <w:rFonts w:ascii="Calibri" w:hAnsi="Calibri" w:cs="Calibri"/>
          <w:sz w:val="20"/>
          <w:szCs w:val="20"/>
        </w:rPr>
        <w:tab/>
      </w:r>
      <w:r>
        <w:rPr>
          <w:rFonts w:ascii="Calibri" w:hAnsi="Calibri" w:cs="Calibri"/>
          <w:sz w:val="20"/>
          <w:szCs w:val="20"/>
        </w:rPr>
        <w:tab/>
        <w:t>□ eccessiva</w:t>
      </w:r>
      <w:r>
        <w:rPr>
          <w:rFonts w:ascii="Calibri" w:hAnsi="Calibri" w:cs="Calibri"/>
          <w:sz w:val="20"/>
          <w:szCs w:val="20"/>
        </w:rPr>
        <w:tab/>
      </w:r>
      <w:r>
        <w:rPr>
          <w:rFonts w:ascii="Calibri" w:hAnsi="Calibri" w:cs="Calibri"/>
        </w:rPr>
        <w:tab/>
      </w:r>
    </w:p>
    <w:p w:rsidR="0029136D" w:rsidRDefault="0029136D" w:rsidP="0029136D">
      <w:pPr>
        <w:autoSpaceDE w:val="0"/>
        <w:rPr>
          <w:rFonts w:ascii="Calibri" w:hAnsi="Calibri" w:cs="Calibri"/>
          <w:b/>
          <w:sz w:val="28"/>
          <w:szCs w:val="28"/>
          <w:u w:val="single"/>
        </w:rPr>
      </w:pPr>
      <w:r>
        <w:rPr>
          <w:rFonts w:ascii="Calibri" w:hAnsi="Calibri" w:cs="Calibri"/>
          <w:b/>
          <w:sz w:val="28"/>
          <w:szCs w:val="28"/>
          <w:u w:val="single"/>
        </w:rPr>
        <w:t xml:space="preserve">Nello svolgimento dei compiti a casa: </w:t>
      </w:r>
    </w:p>
    <w:p w:rsidR="0029136D" w:rsidRDefault="0029136D" w:rsidP="0029136D">
      <w:pPr>
        <w:autoSpaceDE w:val="0"/>
        <w:rPr>
          <w:rFonts w:ascii="Calibri" w:hAnsi="Calibri" w:cs="Calibri"/>
          <w:b/>
          <w:u w:val="single"/>
        </w:rPr>
      </w:pPr>
      <w:r>
        <w:rPr>
          <w:rFonts w:ascii="Calibri" w:hAnsi="Calibri" w:cs="Calibri"/>
          <w:b/>
          <w:u w:val="single"/>
        </w:rPr>
        <w:t>Strategie utilizzate nello studio:</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sottolinea, identifica parole-chiave, fa schemi e/o mappe autonomamente…</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utilizza schemi e/o mappe fatte da altri (insegnanti, tutor, genitori…)</w:t>
      </w:r>
    </w:p>
    <w:p w:rsidR="0029136D" w:rsidRDefault="0029136D" w:rsidP="0029136D">
      <w:pPr>
        <w:autoSpaceDE w:val="0"/>
        <w:rPr>
          <w:rFonts w:ascii="Calibri" w:hAnsi="Calibri" w:cs="Calibri"/>
          <w:sz w:val="20"/>
          <w:szCs w:val="20"/>
        </w:rPr>
      </w:pPr>
      <w:r>
        <w:rPr>
          <w:rFonts w:ascii="Arial" w:hAnsi="Arial" w:cs="Arial"/>
          <w:sz w:val="20"/>
          <w:szCs w:val="20"/>
        </w:rPr>
        <w:lastRenderedPageBreak/>
        <w:t>□</w:t>
      </w:r>
      <w:r>
        <w:rPr>
          <w:rFonts w:ascii="Calibri" w:hAnsi="Calibri" w:cs="Calibri"/>
          <w:sz w:val="20"/>
          <w:szCs w:val="20"/>
        </w:rPr>
        <w:t xml:space="preserve"> elabora il testo scritto al computer, utilizzando il correttore ortografico e/o la sintesi vocale….</w:t>
      </w:r>
    </w:p>
    <w:p w:rsidR="0029136D" w:rsidRDefault="0029136D" w:rsidP="0029136D">
      <w:pPr>
        <w:autoSpaceDE w:val="0"/>
        <w:rPr>
          <w:rFonts w:ascii="Calibri" w:hAnsi="Calibri" w:cs="Calibri"/>
        </w:rPr>
      </w:pPr>
      <w:r>
        <w:rPr>
          <w:rFonts w:ascii="Calibri" w:hAnsi="Calibri" w:cs="Calibri"/>
          <w:b/>
          <w:u w:val="single"/>
        </w:rPr>
        <w:t>Grado di autonomia dell’alunno/a</w:t>
      </w:r>
      <w:r>
        <w:rPr>
          <w:rFonts w:ascii="Calibri" w:hAnsi="Calibri" w:cs="Calibri"/>
          <w:b/>
        </w:rPr>
        <w:t>:</w:t>
      </w:r>
      <w:r>
        <w:rPr>
          <w:rFonts w:ascii="Calibri" w:hAnsi="Calibri" w:cs="Calibri"/>
        </w:rPr>
        <w:tab/>
      </w:r>
    </w:p>
    <w:p w:rsidR="0029136D" w:rsidRDefault="0029136D" w:rsidP="0029136D">
      <w:pPr>
        <w:autoSpaceDE w:val="0"/>
        <w:rPr>
          <w:rFonts w:ascii="Calibri" w:hAnsi="Calibri" w:cs="Calibri"/>
          <w:sz w:val="20"/>
          <w:szCs w:val="20"/>
        </w:rPr>
      </w:pPr>
      <w:r>
        <w:rPr>
          <w:rFonts w:ascii="Calibri" w:hAnsi="Calibri" w:cs="Calibri"/>
          <w:sz w:val="20"/>
          <w:szCs w:val="20"/>
        </w:rPr>
        <w:t>□ insufficiente</w:t>
      </w:r>
      <w:r>
        <w:rPr>
          <w:rFonts w:ascii="Calibri" w:hAnsi="Calibri" w:cs="Calibri"/>
          <w:sz w:val="20"/>
          <w:szCs w:val="20"/>
        </w:rPr>
        <w:tab/>
        <w:t xml:space="preserve">  </w:t>
      </w:r>
      <w:r>
        <w:rPr>
          <w:rFonts w:ascii="Arial" w:hAnsi="Arial" w:cs="Arial"/>
          <w:sz w:val="20"/>
          <w:szCs w:val="20"/>
        </w:rPr>
        <w:t xml:space="preserve">□ </w:t>
      </w:r>
      <w:r>
        <w:rPr>
          <w:rFonts w:ascii="Calibri" w:hAnsi="Calibri" w:cs="Calibri"/>
          <w:sz w:val="20"/>
          <w:szCs w:val="20"/>
        </w:rPr>
        <w:t xml:space="preserve">scarso          </w:t>
      </w:r>
      <w:r>
        <w:rPr>
          <w:rFonts w:ascii="Arial" w:hAnsi="Arial" w:cs="Arial"/>
          <w:sz w:val="20"/>
          <w:szCs w:val="20"/>
        </w:rPr>
        <w:t>□ sufficiente</w:t>
      </w:r>
      <w:r>
        <w:rPr>
          <w:rFonts w:ascii="Calibri" w:hAnsi="Calibri" w:cs="Calibri"/>
          <w:sz w:val="20"/>
          <w:szCs w:val="20"/>
        </w:rPr>
        <w:t xml:space="preserve">      </w:t>
      </w:r>
      <w:r>
        <w:rPr>
          <w:rFonts w:ascii="Calibri" w:hAnsi="Calibri" w:cs="Calibri"/>
          <w:sz w:val="20"/>
          <w:szCs w:val="20"/>
        </w:rPr>
        <w:tab/>
        <w:t>□ buono</w:t>
      </w:r>
      <w:r>
        <w:rPr>
          <w:rFonts w:ascii="Calibri" w:hAnsi="Calibri" w:cs="Calibri"/>
          <w:sz w:val="20"/>
          <w:szCs w:val="20"/>
        </w:rPr>
        <w:tab/>
      </w:r>
      <w:r>
        <w:rPr>
          <w:rFonts w:ascii="Calibri" w:hAnsi="Calibri" w:cs="Calibri"/>
          <w:sz w:val="20"/>
          <w:szCs w:val="20"/>
        </w:rPr>
        <w:tab/>
      </w:r>
      <w:r>
        <w:rPr>
          <w:rFonts w:ascii="Arial" w:hAnsi="Arial" w:cs="Arial"/>
          <w:sz w:val="20"/>
          <w:szCs w:val="20"/>
        </w:rPr>
        <w:t xml:space="preserve">□ </w:t>
      </w:r>
      <w:r>
        <w:rPr>
          <w:rFonts w:ascii="Calibri" w:hAnsi="Calibri" w:cs="Calibri"/>
          <w:sz w:val="20"/>
          <w:szCs w:val="20"/>
        </w:rPr>
        <w:t xml:space="preserve">ottimo </w:t>
      </w:r>
    </w:p>
    <w:p w:rsidR="0029136D" w:rsidRDefault="0029136D" w:rsidP="0029136D">
      <w:pPr>
        <w:autoSpaceDE w:val="0"/>
        <w:rPr>
          <w:rFonts w:ascii="Calibri" w:hAnsi="Calibri" w:cs="Calibri"/>
          <w:b/>
          <w:u w:val="single"/>
        </w:rPr>
      </w:pPr>
      <w:r>
        <w:rPr>
          <w:rFonts w:ascii="Calibri" w:hAnsi="Calibri" w:cs="Calibri"/>
          <w:b/>
          <w:u w:val="single"/>
        </w:rPr>
        <w:t>Eventuali aiuti:</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ricorre all’aiuto di un tutor</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ricorre all’aiuto di un genitore</w:t>
      </w:r>
    </w:p>
    <w:p w:rsidR="0029136D" w:rsidRDefault="0029136D" w:rsidP="0029136D">
      <w:pPr>
        <w:autoSpaceDE w:val="0"/>
        <w:rPr>
          <w:rFonts w:ascii="Calibri" w:hAnsi="Calibri" w:cs="Calibri"/>
          <w:sz w:val="20"/>
          <w:szCs w:val="20"/>
        </w:rPr>
      </w:pPr>
      <w:r>
        <w:rPr>
          <w:rFonts w:ascii="Calibri" w:hAnsi="Calibri" w:cs="Calibri"/>
          <w:sz w:val="20"/>
          <w:szCs w:val="20"/>
        </w:rPr>
        <w:t>□ ricorre all’aiuto di un compagno</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utilizza strumenti compensativi</w:t>
      </w:r>
    </w:p>
    <w:p w:rsidR="00D15B2C" w:rsidRDefault="0029136D" w:rsidP="0029136D">
      <w:pPr>
        <w:autoSpaceDE w:val="0"/>
        <w:rPr>
          <w:rFonts w:ascii="Calibri" w:hAnsi="Calibri" w:cs="Calibri"/>
          <w:b/>
          <w:sz w:val="24"/>
          <w:szCs w:val="24"/>
          <w:u w:val="single"/>
        </w:rPr>
      </w:pPr>
      <w:r>
        <w:rPr>
          <w:rFonts w:ascii="Calibri" w:hAnsi="Calibri" w:cs="Calibri"/>
          <w:b/>
          <w:u w:val="single"/>
        </w:rPr>
        <w:t>Strumenti da utilizzare a casa:</w:t>
      </w:r>
    </w:p>
    <w:p w:rsidR="0029136D" w:rsidRPr="00D15B2C" w:rsidRDefault="0029136D" w:rsidP="0029136D">
      <w:pPr>
        <w:autoSpaceDE w:val="0"/>
        <w:rPr>
          <w:rFonts w:ascii="Calibri" w:hAnsi="Calibri" w:cs="Calibri"/>
          <w:b/>
          <w:sz w:val="24"/>
          <w:szCs w:val="24"/>
          <w:u w:val="single"/>
        </w:rPr>
      </w:pPr>
      <w:r>
        <w:rPr>
          <w:rFonts w:ascii="Calibri" w:hAnsi="Calibri" w:cs="Calibri"/>
          <w:sz w:val="20"/>
          <w:szCs w:val="20"/>
        </w:rPr>
        <w:t xml:space="preserve">□ fotocopie </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schemi e mappe</w:t>
      </w:r>
    </w:p>
    <w:p w:rsidR="0029136D" w:rsidRDefault="0029136D" w:rsidP="0029136D">
      <w:pPr>
        <w:autoSpaceDE w:val="0"/>
        <w:rPr>
          <w:rFonts w:ascii="Calibri" w:hAnsi="Calibri" w:cs="Calibri"/>
          <w:sz w:val="20"/>
          <w:szCs w:val="20"/>
        </w:rPr>
      </w:pPr>
      <w:r>
        <w:rPr>
          <w:rFonts w:ascii="Arial" w:hAnsi="Arial" w:cs="Arial"/>
          <w:sz w:val="20"/>
          <w:szCs w:val="20"/>
        </w:rPr>
        <w:t xml:space="preserve">□ </w:t>
      </w:r>
      <w:r>
        <w:rPr>
          <w:rFonts w:ascii="Calibri" w:hAnsi="Calibri" w:cs="Calibri"/>
          <w:sz w:val="20"/>
          <w:szCs w:val="20"/>
        </w:rPr>
        <w:t>materiali multimediali (video, simulazioni…)</w:t>
      </w:r>
    </w:p>
    <w:p w:rsidR="0029136D" w:rsidRDefault="0029136D" w:rsidP="0029136D">
      <w:pPr>
        <w:autoSpaceDE w:val="0"/>
        <w:rPr>
          <w:rFonts w:ascii="Calibri" w:hAnsi="Calibri" w:cs="Calibri"/>
          <w:sz w:val="20"/>
          <w:szCs w:val="20"/>
        </w:rPr>
      </w:pPr>
      <w:r>
        <w:rPr>
          <w:rFonts w:ascii="Calibri" w:hAnsi="Calibri" w:cs="Calibri"/>
          <w:sz w:val="20"/>
          <w:szCs w:val="20"/>
        </w:rPr>
        <w:t>□ testi con immagini strettamente attinenti al testo</w:t>
      </w:r>
    </w:p>
    <w:p w:rsidR="0029136D" w:rsidRDefault="0029136D" w:rsidP="0029136D">
      <w:pPr>
        <w:autoSpaceDE w:val="0"/>
        <w:rPr>
          <w:rFonts w:ascii="Trebuchet MS" w:hAnsi="Trebuchet MS" w:cs="Calibri"/>
          <w:sz w:val="20"/>
          <w:szCs w:val="20"/>
        </w:rPr>
      </w:pPr>
      <w:r>
        <w:rPr>
          <w:rFonts w:ascii="Calibri" w:hAnsi="Calibri" w:cs="Calibri"/>
          <w:sz w:val="20"/>
          <w:szCs w:val="20"/>
        </w:rPr>
        <w:t>□ testi adattati con ampie spaziature e interlinee</w:t>
      </w:r>
      <w:r>
        <w:rPr>
          <w:rFonts w:ascii="Trebuchet MS" w:hAnsi="Trebuchet MS" w:cs="Calibri"/>
          <w:sz w:val="20"/>
          <w:szCs w:val="20"/>
        </w:rPr>
        <w:t xml:space="preserve"> </w:t>
      </w:r>
    </w:p>
    <w:p w:rsidR="0029136D" w:rsidRDefault="0029136D" w:rsidP="0029136D">
      <w:pPr>
        <w:autoSpaceDE w:val="0"/>
        <w:rPr>
          <w:rFonts w:ascii="Calibri" w:hAnsi="Calibri" w:cs="Calibri"/>
          <w:sz w:val="24"/>
          <w:szCs w:val="24"/>
        </w:rPr>
      </w:pPr>
      <w:r>
        <w:rPr>
          <w:rFonts w:ascii="Calibri" w:hAnsi="Calibri" w:cs="Calibri"/>
          <w:sz w:val="20"/>
          <w:szCs w:val="20"/>
        </w:rPr>
        <w:t>□ altro …………………………………………………………………………………………………………………………………………………………………………….</w:t>
      </w:r>
    </w:p>
    <w:p w:rsidR="0029136D" w:rsidRDefault="0029136D" w:rsidP="0029136D">
      <w:pPr>
        <w:autoSpaceDE w:val="0"/>
        <w:rPr>
          <w:rFonts w:ascii="Calibri" w:hAnsi="Calibri" w:cs="Calibri"/>
        </w:rPr>
      </w:pPr>
    </w:p>
    <w:p w:rsidR="0029136D" w:rsidRDefault="0029136D" w:rsidP="0029136D">
      <w:pPr>
        <w:autoSpaceDE w:val="0"/>
        <w:rPr>
          <w:rFonts w:ascii="Calibri" w:hAnsi="Calibri" w:cs="Calibri"/>
          <w:b/>
          <w:u w:val="single"/>
        </w:rPr>
      </w:pPr>
      <w:r>
        <w:rPr>
          <w:rFonts w:ascii="Calibri" w:hAnsi="Calibri" w:cs="Calibri"/>
          <w:b/>
          <w:u w:val="single"/>
        </w:rPr>
        <w:t>Considerazioni / osservazioni dei genitori:</w:t>
      </w:r>
    </w:p>
    <w:p w:rsidR="0029136D" w:rsidRDefault="0029136D" w:rsidP="0029136D">
      <w:pPr>
        <w:autoSpaceDE w:val="0"/>
        <w:rPr>
          <w:rFonts w:ascii="Calibri" w:hAnsi="Calibri" w:cs="Calibri"/>
          <w:b/>
          <w:u w:val="single"/>
        </w:rPr>
      </w:pPr>
    </w:p>
    <w:p w:rsidR="0029136D" w:rsidRDefault="0029136D" w:rsidP="0029136D">
      <w:pPr>
        <w:autoSpaceDE w:val="0"/>
        <w:rPr>
          <w:rFonts w:ascii="Calibri" w:hAnsi="Calibri" w:cs="Calibri"/>
          <w:sz w:val="20"/>
          <w:szCs w:val="20"/>
        </w:rPr>
      </w:pPr>
      <w:r>
        <w:rPr>
          <w:rFonts w:ascii="Calibri" w:hAnsi="Calibri" w:cs="Calibri"/>
          <w:sz w:val="20"/>
          <w:szCs w:val="20"/>
        </w:rPr>
        <w:t>………………………………………………………………………………………………………………………………………………………………………………</w:t>
      </w:r>
    </w:p>
    <w:p w:rsidR="00D15B2C" w:rsidRDefault="0029136D" w:rsidP="00D15B2C">
      <w:pPr>
        <w:autoSpaceDE w:val="0"/>
        <w:spacing w:line="360" w:lineRule="auto"/>
        <w:rPr>
          <w:rFonts w:ascii="Calibri" w:hAnsi="Calibri" w:cs="Calibri"/>
          <w:b/>
          <w:bCs/>
          <w:sz w:val="28"/>
          <w:szCs w:val="28"/>
          <w:u w:val="single"/>
        </w:rPr>
      </w:pPr>
      <w:r>
        <w:rPr>
          <w:rFonts w:ascii="Calibri" w:hAnsi="Calibri" w:cs="Calibri"/>
          <w:b/>
          <w:bCs/>
          <w:sz w:val="28"/>
          <w:szCs w:val="28"/>
          <w:u w:val="single"/>
        </w:rPr>
        <w:t xml:space="preserve">5. Attività extrascolastiche </w:t>
      </w:r>
    </w:p>
    <w:p w:rsidR="0029136D" w:rsidRPr="00D15B2C" w:rsidRDefault="0029136D" w:rsidP="00D15B2C">
      <w:pPr>
        <w:autoSpaceDE w:val="0"/>
        <w:spacing w:line="360" w:lineRule="auto"/>
        <w:rPr>
          <w:rFonts w:ascii="Calibri" w:hAnsi="Calibri" w:cs="Calibri"/>
          <w:b/>
          <w:bCs/>
          <w:sz w:val="28"/>
          <w:szCs w:val="28"/>
          <w:u w:val="single"/>
        </w:rPr>
      </w:pPr>
      <w:r>
        <w:rPr>
          <w:rFonts w:ascii="Calibri" w:hAnsi="Calibri" w:cs="Calibri"/>
          <w:sz w:val="20"/>
          <w:szCs w:val="20"/>
        </w:rPr>
        <w:t>……………………………………………………………………</w:t>
      </w:r>
    </w:p>
    <w:p w:rsidR="00D15B2C" w:rsidRDefault="0029136D" w:rsidP="00D15B2C">
      <w:pPr>
        <w:autoSpaceDE w:val="0"/>
        <w:spacing w:line="360" w:lineRule="auto"/>
        <w:rPr>
          <w:rFonts w:ascii="Calibri" w:hAnsi="Calibri" w:cs="Calibri"/>
          <w:b/>
          <w:bCs/>
          <w:sz w:val="28"/>
          <w:szCs w:val="28"/>
          <w:u w:val="single"/>
        </w:rPr>
      </w:pPr>
      <w:r>
        <w:rPr>
          <w:rFonts w:ascii="Calibri" w:hAnsi="Calibri" w:cs="Calibri"/>
          <w:b/>
          <w:bCs/>
          <w:sz w:val="28"/>
          <w:szCs w:val="28"/>
          <w:u w:val="single"/>
        </w:rPr>
        <w:t xml:space="preserve">6. Note </w:t>
      </w:r>
    </w:p>
    <w:p w:rsidR="00D15B2C" w:rsidRDefault="00D15B2C" w:rsidP="00D15B2C">
      <w:pPr>
        <w:autoSpaceDE w:val="0"/>
        <w:spacing w:line="360" w:lineRule="auto"/>
        <w:rPr>
          <w:rFonts w:ascii="Calibri" w:hAnsi="Calibri" w:cs="Calibri"/>
          <w:bCs/>
          <w:i/>
          <w:smallCaps/>
          <w:sz w:val="24"/>
          <w:szCs w:val="24"/>
        </w:rPr>
      </w:pPr>
    </w:p>
    <w:p w:rsidR="00D15B2C" w:rsidRDefault="00D15B2C" w:rsidP="00D15B2C">
      <w:pPr>
        <w:autoSpaceDE w:val="0"/>
        <w:spacing w:line="360" w:lineRule="auto"/>
        <w:rPr>
          <w:rFonts w:ascii="Calibri" w:hAnsi="Calibri" w:cs="Calibri"/>
          <w:bCs/>
          <w:i/>
          <w:smallCaps/>
          <w:sz w:val="24"/>
          <w:szCs w:val="24"/>
        </w:rPr>
      </w:pPr>
    </w:p>
    <w:p w:rsidR="00D15B2C" w:rsidRDefault="00D15B2C" w:rsidP="00D15B2C">
      <w:pPr>
        <w:autoSpaceDE w:val="0"/>
        <w:spacing w:line="360" w:lineRule="auto"/>
        <w:rPr>
          <w:rFonts w:ascii="Calibri" w:hAnsi="Calibri" w:cs="Calibri"/>
          <w:bCs/>
          <w:i/>
          <w:smallCaps/>
          <w:sz w:val="24"/>
          <w:szCs w:val="24"/>
        </w:rPr>
      </w:pPr>
    </w:p>
    <w:p w:rsidR="00D15B2C" w:rsidRDefault="00D15B2C" w:rsidP="00D15B2C">
      <w:pPr>
        <w:autoSpaceDE w:val="0"/>
        <w:spacing w:line="360" w:lineRule="auto"/>
        <w:rPr>
          <w:rFonts w:ascii="Calibri" w:hAnsi="Calibri" w:cs="Calibri"/>
          <w:bCs/>
          <w:i/>
          <w:smallCaps/>
          <w:sz w:val="24"/>
          <w:szCs w:val="24"/>
        </w:rPr>
      </w:pPr>
    </w:p>
    <w:p w:rsidR="0029136D" w:rsidRPr="00D15B2C" w:rsidRDefault="0029136D" w:rsidP="00D15B2C">
      <w:pPr>
        <w:autoSpaceDE w:val="0"/>
        <w:spacing w:line="360" w:lineRule="auto"/>
        <w:rPr>
          <w:rFonts w:ascii="Calibri" w:hAnsi="Calibri" w:cs="Calibri"/>
          <w:b/>
          <w:bCs/>
          <w:sz w:val="24"/>
          <w:szCs w:val="24"/>
          <w:u w:val="single"/>
        </w:rPr>
      </w:pPr>
      <w:r w:rsidRPr="00D15B2C">
        <w:rPr>
          <w:rFonts w:ascii="Calibri" w:hAnsi="Calibri" w:cs="Calibri"/>
          <w:bCs/>
          <w:i/>
          <w:smallCaps/>
          <w:sz w:val="24"/>
          <w:szCs w:val="24"/>
        </w:rPr>
        <w:lastRenderedPageBreak/>
        <w:t>Il presente Piano Didattico Personalizzato valido per la durata di un anno è stato approvato e redatto in data</w:t>
      </w:r>
      <w:r w:rsidRPr="00D15B2C">
        <w:rPr>
          <w:rFonts w:ascii="Calibri" w:hAnsi="Calibri" w:cs="Calibri"/>
          <w:b/>
          <w:bCs/>
          <w:smallCaps/>
          <w:sz w:val="24"/>
          <w:szCs w:val="24"/>
        </w:rPr>
        <w:t xml:space="preserve">  ……………………………</w:t>
      </w:r>
    </w:p>
    <w:tbl>
      <w:tblPr>
        <w:tblW w:w="0" w:type="auto"/>
        <w:tblInd w:w="-10" w:type="dxa"/>
        <w:tblLayout w:type="fixed"/>
        <w:tblLook w:val="04A0" w:firstRow="1" w:lastRow="0" w:firstColumn="1" w:lastColumn="0" w:noHBand="0" w:noVBand="1"/>
      </w:tblPr>
      <w:tblGrid>
        <w:gridCol w:w="3237"/>
        <w:gridCol w:w="3260"/>
        <w:gridCol w:w="3301"/>
      </w:tblGrid>
      <w:tr w:rsidR="0029136D" w:rsidTr="0029136D">
        <w:trPr>
          <w:trHeight w:val="353"/>
        </w:trPr>
        <w:tc>
          <w:tcPr>
            <w:tcW w:w="3237" w:type="dxa"/>
            <w:tcBorders>
              <w:top w:val="single" w:sz="4" w:space="0" w:color="000000"/>
              <w:left w:val="single" w:sz="4" w:space="0" w:color="000000"/>
              <w:bottom w:val="single" w:sz="4" w:space="0" w:color="000000"/>
              <w:right w:val="nil"/>
            </w:tcBorders>
            <w:shd w:val="clear" w:color="auto" w:fill="E6E6E6"/>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c>
          <w:tcPr>
            <w:tcW w:w="3260" w:type="dxa"/>
            <w:tcBorders>
              <w:top w:val="single" w:sz="4" w:space="0" w:color="000000"/>
              <w:left w:val="single" w:sz="4" w:space="0" w:color="000000"/>
              <w:bottom w:val="single" w:sz="4" w:space="0" w:color="000000"/>
              <w:right w:val="nil"/>
            </w:tcBorders>
            <w:shd w:val="clear" w:color="auto" w:fill="E6E6E6"/>
            <w:hideMark/>
          </w:tcPr>
          <w:p w:rsidR="0029136D" w:rsidRDefault="0029136D">
            <w:pPr>
              <w:suppressAutoHyphens/>
              <w:autoSpaceDE w:val="0"/>
              <w:snapToGrid w:val="0"/>
              <w:spacing w:line="360" w:lineRule="auto"/>
              <w:jc w:val="center"/>
              <w:rPr>
                <w:rFonts w:ascii="Calibri" w:eastAsia="Times New Roman" w:hAnsi="Calibri" w:cs="Calibri"/>
                <w:b/>
                <w:bCs/>
                <w:i/>
                <w:sz w:val="20"/>
                <w:szCs w:val="20"/>
                <w:lang w:eastAsia="ar-SA"/>
              </w:rPr>
            </w:pPr>
            <w:r>
              <w:rPr>
                <w:rFonts w:ascii="Calibri" w:hAnsi="Calibri" w:cs="Calibri"/>
                <w:b/>
                <w:bCs/>
                <w:sz w:val="20"/>
                <w:szCs w:val="20"/>
              </w:rPr>
              <w:t xml:space="preserve">Nome e Cognome </w:t>
            </w:r>
            <w:r>
              <w:rPr>
                <w:rFonts w:ascii="Calibri" w:hAnsi="Calibri" w:cs="Calibri"/>
                <w:b/>
                <w:bCs/>
                <w:i/>
                <w:sz w:val="20"/>
                <w:szCs w:val="20"/>
              </w:rPr>
              <w:t>(in stampatello)</w:t>
            </w:r>
          </w:p>
        </w:tc>
        <w:tc>
          <w:tcPr>
            <w:tcW w:w="3301" w:type="dxa"/>
            <w:tcBorders>
              <w:top w:val="single" w:sz="4" w:space="0" w:color="000000"/>
              <w:left w:val="single" w:sz="4" w:space="0" w:color="000000"/>
              <w:bottom w:val="single" w:sz="4" w:space="0" w:color="000000"/>
              <w:right w:val="single" w:sz="4" w:space="0" w:color="000000"/>
            </w:tcBorders>
            <w:shd w:val="clear" w:color="auto" w:fill="E6E6E6"/>
            <w:hideMark/>
          </w:tcPr>
          <w:p w:rsidR="0029136D" w:rsidRDefault="0029136D">
            <w:pPr>
              <w:suppressAutoHyphens/>
              <w:autoSpaceDE w:val="0"/>
              <w:snapToGrid w:val="0"/>
              <w:spacing w:line="360" w:lineRule="auto"/>
              <w:jc w:val="center"/>
              <w:rPr>
                <w:rFonts w:ascii="Calibri" w:eastAsia="Times New Roman" w:hAnsi="Calibri" w:cs="Calibri"/>
                <w:b/>
                <w:bCs/>
                <w:sz w:val="20"/>
                <w:szCs w:val="20"/>
                <w:lang w:eastAsia="ar-SA"/>
              </w:rPr>
            </w:pPr>
            <w:r>
              <w:rPr>
                <w:rFonts w:ascii="Calibri" w:hAnsi="Calibri" w:cs="Calibri"/>
                <w:b/>
                <w:bCs/>
                <w:sz w:val="20"/>
                <w:szCs w:val="20"/>
              </w:rPr>
              <w:t>FIRMA</w:t>
            </w:r>
          </w:p>
        </w:tc>
      </w:tr>
      <w:tr w:rsidR="0029136D" w:rsidTr="0029136D">
        <w:trPr>
          <w:cantSplit/>
        </w:trPr>
        <w:tc>
          <w:tcPr>
            <w:tcW w:w="3237" w:type="dxa"/>
            <w:vMerge w:val="restart"/>
            <w:tcBorders>
              <w:top w:val="single" w:sz="4" w:space="0" w:color="000000"/>
              <w:left w:val="single" w:sz="4" w:space="0" w:color="000000"/>
              <w:bottom w:val="single" w:sz="4" w:space="0" w:color="000000"/>
              <w:right w:val="nil"/>
            </w:tcBorders>
            <w:hideMark/>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r>
              <w:rPr>
                <w:rFonts w:ascii="Calibri" w:hAnsi="Calibri" w:cs="Calibri"/>
                <w:b/>
                <w:bCs/>
                <w:sz w:val="20"/>
                <w:szCs w:val="20"/>
              </w:rPr>
              <w:t>Famiglia:</w:t>
            </w:r>
          </w:p>
        </w:tc>
        <w:tc>
          <w:tcPr>
            <w:tcW w:w="3260" w:type="dxa"/>
            <w:tcBorders>
              <w:top w:val="single" w:sz="4" w:space="0" w:color="000000"/>
              <w:left w:val="single" w:sz="4" w:space="0" w:color="000000"/>
              <w:bottom w:val="single" w:sz="4" w:space="0" w:color="000000"/>
              <w:right w:val="nil"/>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c>
          <w:tcPr>
            <w:tcW w:w="3301" w:type="dxa"/>
            <w:tcBorders>
              <w:top w:val="single" w:sz="4" w:space="0" w:color="000000"/>
              <w:left w:val="single" w:sz="4" w:space="0" w:color="000000"/>
              <w:bottom w:val="single" w:sz="4" w:space="0" w:color="000000"/>
              <w:right w:val="single" w:sz="4" w:space="0" w:color="000000"/>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r>
      <w:tr w:rsidR="0029136D" w:rsidTr="0029136D">
        <w:trPr>
          <w:cantSplit/>
        </w:trPr>
        <w:tc>
          <w:tcPr>
            <w:tcW w:w="3237" w:type="dxa"/>
            <w:vMerge/>
            <w:tcBorders>
              <w:top w:val="single" w:sz="4" w:space="0" w:color="000000"/>
              <w:left w:val="single" w:sz="4" w:space="0" w:color="000000"/>
              <w:bottom w:val="single" w:sz="4" w:space="0" w:color="000000"/>
              <w:right w:val="nil"/>
            </w:tcBorders>
            <w:vAlign w:val="center"/>
            <w:hideMark/>
          </w:tcPr>
          <w:p w:rsidR="0029136D" w:rsidRDefault="0029136D">
            <w:pPr>
              <w:rPr>
                <w:rFonts w:ascii="Calibri" w:eastAsia="Times New Roman" w:hAnsi="Calibri" w:cs="Calibri"/>
                <w:b/>
                <w:bCs/>
                <w:sz w:val="20"/>
                <w:szCs w:val="20"/>
                <w:lang w:eastAsia="ar-SA"/>
              </w:rPr>
            </w:pPr>
          </w:p>
        </w:tc>
        <w:tc>
          <w:tcPr>
            <w:tcW w:w="3260" w:type="dxa"/>
            <w:tcBorders>
              <w:top w:val="single" w:sz="4" w:space="0" w:color="000000"/>
              <w:left w:val="single" w:sz="4" w:space="0" w:color="000000"/>
              <w:bottom w:val="single" w:sz="4" w:space="0" w:color="000000"/>
              <w:right w:val="nil"/>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c>
          <w:tcPr>
            <w:tcW w:w="3301" w:type="dxa"/>
            <w:tcBorders>
              <w:top w:val="single" w:sz="4" w:space="0" w:color="000000"/>
              <w:left w:val="single" w:sz="4" w:space="0" w:color="000000"/>
              <w:bottom w:val="single" w:sz="4" w:space="0" w:color="000000"/>
              <w:right w:val="single" w:sz="4" w:space="0" w:color="000000"/>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r>
      <w:tr w:rsidR="0029136D" w:rsidTr="00111CDB">
        <w:trPr>
          <w:cantSplit/>
        </w:trPr>
        <w:tc>
          <w:tcPr>
            <w:tcW w:w="9798" w:type="dxa"/>
            <w:gridSpan w:val="3"/>
            <w:tcBorders>
              <w:top w:val="single" w:sz="4" w:space="0" w:color="000000"/>
              <w:left w:val="single" w:sz="4" w:space="0" w:color="000000"/>
              <w:bottom w:val="single" w:sz="4" w:space="0" w:color="000000"/>
              <w:right w:val="single" w:sz="4" w:space="0" w:color="000000"/>
            </w:tcBorders>
            <w:hideMark/>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r>
              <w:rPr>
                <w:rFonts w:ascii="Calibri" w:hAnsi="Calibri" w:cs="Calibri"/>
                <w:b/>
                <w:bCs/>
                <w:sz w:val="20"/>
                <w:szCs w:val="20"/>
              </w:rPr>
              <w:t>Docenti</w:t>
            </w:r>
          </w:p>
        </w:tc>
      </w:tr>
      <w:tr w:rsidR="0029136D" w:rsidTr="0029136D">
        <w:trPr>
          <w:cantSplit/>
        </w:trPr>
        <w:tc>
          <w:tcPr>
            <w:tcW w:w="3237" w:type="dxa"/>
            <w:tcBorders>
              <w:top w:val="single" w:sz="4" w:space="0" w:color="000000"/>
              <w:left w:val="single" w:sz="4" w:space="0" w:color="000000"/>
              <w:bottom w:val="single" w:sz="4" w:space="0" w:color="000000"/>
              <w:right w:val="nil"/>
            </w:tcBorders>
            <w:hideMark/>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r>
              <w:rPr>
                <w:rFonts w:ascii="Calibri" w:hAnsi="Calibri" w:cs="Calibri"/>
                <w:b/>
                <w:bCs/>
                <w:sz w:val="20"/>
                <w:szCs w:val="20"/>
              </w:rPr>
              <w:t>ITALIANO , INGLESE, MUSICA</w:t>
            </w:r>
          </w:p>
        </w:tc>
        <w:tc>
          <w:tcPr>
            <w:tcW w:w="3260" w:type="dxa"/>
            <w:tcBorders>
              <w:top w:val="single" w:sz="4" w:space="0" w:color="000000"/>
              <w:left w:val="single" w:sz="4" w:space="0" w:color="000000"/>
              <w:bottom w:val="single" w:sz="4" w:space="0" w:color="000000"/>
              <w:right w:val="nil"/>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c>
          <w:tcPr>
            <w:tcW w:w="3301" w:type="dxa"/>
            <w:tcBorders>
              <w:top w:val="single" w:sz="4" w:space="0" w:color="000000"/>
              <w:left w:val="single" w:sz="4" w:space="0" w:color="000000"/>
              <w:bottom w:val="single" w:sz="4" w:space="0" w:color="000000"/>
              <w:right w:val="single" w:sz="4" w:space="0" w:color="000000"/>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r>
      <w:tr w:rsidR="0029136D" w:rsidTr="0029136D">
        <w:trPr>
          <w:cantSplit/>
        </w:trPr>
        <w:tc>
          <w:tcPr>
            <w:tcW w:w="3237" w:type="dxa"/>
            <w:tcBorders>
              <w:top w:val="single" w:sz="4" w:space="0" w:color="000000"/>
              <w:left w:val="single" w:sz="4" w:space="0" w:color="000000"/>
              <w:bottom w:val="single" w:sz="4" w:space="0" w:color="000000"/>
              <w:right w:val="nil"/>
            </w:tcBorders>
            <w:hideMark/>
          </w:tcPr>
          <w:p w:rsidR="0029136D" w:rsidRPr="00D15B2C" w:rsidRDefault="0029136D">
            <w:pPr>
              <w:suppressAutoHyphens/>
              <w:autoSpaceDE w:val="0"/>
              <w:snapToGrid w:val="0"/>
              <w:spacing w:line="360" w:lineRule="auto"/>
              <w:rPr>
                <w:rFonts w:ascii="Calibri" w:hAnsi="Calibri" w:cs="Calibri"/>
                <w:b/>
                <w:bCs/>
                <w:sz w:val="20"/>
                <w:szCs w:val="20"/>
              </w:rPr>
            </w:pPr>
            <w:r>
              <w:rPr>
                <w:rFonts w:ascii="Calibri" w:hAnsi="Calibri" w:cs="Calibri"/>
                <w:b/>
                <w:bCs/>
                <w:sz w:val="20"/>
                <w:szCs w:val="20"/>
              </w:rPr>
              <w:t>STORIA, GEOGRAFIA,</w:t>
            </w:r>
            <w:r w:rsidR="00D15B2C">
              <w:rPr>
                <w:rFonts w:ascii="Calibri" w:hAnsi="Calibri" w:cs="Calibri"/>
                <w:b/>
                <w:bCs/>
                <w:sz w:val="20"/>
                <w:szCs w:val="20"/>
              </w:rPr>
              <w:t xml:space="preserve"> </w:t>
            </w:r>
            <w:r>
              <w:rPr>
                <w:rFonts w:ascii="Calibri" w:hAnsi="Calibri" w:cs="Calibri"/>
                <w:b/>
                <w:bCs/>
                <w:sz w:val="20"/>
                <w:szCs w:val="20"/>
              </w:rPr>
              <w:t>ARTE e IMMAGINE, TECNOLOGIA</w:t>
            </w:r>
          </w:p>
        </w:tc>
        <w:tc>
          <w:tcPr>
            <w:tcW w:w="3260" w:type="dxa"/>
            <w:tcBorders>
              <w:top w:val="single" w:sz="4" w:space="0" w:color="000000"/>
              <w:left w:val="single" w:sz="4" w:space="0" w:color="000000"/>
              <w:bottom w:val="single" w:sz="4" w:space="0" w:color="000000"/>
              <w:right w:val="nil"/>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c>
          <w:tcPr>
            <w:tcW w:w="3301" w:type="dxa"/>
            <w:tcBorders>
              <w:top w:val="single" w:sz="4" w:space="0" w:color="000000"/>
              <w:left w:val="single" w:sz="4" w:space="0" w:color="000000"/>
              <w:bottom w:val="single" w:sz="4" w:space="0" w:color="000000"/>
              <w:right w:val="single" w:sz="4" w:space="0" w:color="000000"/>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r>
      <w:tr w:rsidR="0029136D" w:rsidTr="0029136D">
        <w:trPr>
          <w:cantSplit/>
        </w:trPr>
        <w:tc>
          <w:tcPr>
            <w:tcW w:w="3237" w:type="dxa"/>
            <w:tcBorders>
              <w:top w:val="single" w:sz="4" w:space="0" w:color="000000"/>
              <w:left w:val="single" w:sz="4" w:space="0" w:color="000000"/>
              <w:bottom w:val="single" w:sz="4" w:space="0" w:color="000000"/>
              <w:right w:val="nil"/>
            </w:tcBorders>
            <w:hideMark/>
          </w:tcPr>
          <w:p w:rsidR="0029136D" w:rsidRPr="0029136D" w:rsidRDefault="0029136D">
            <w:pPr>
              <w:suppressAutoHyphens/>
              <w:autoSpaceDE w:val="0"/>
              <w:snapToGrid w:val="0"/>
              <w:spacing w:line="360" w:lineRule="auto"/>
              <w:rPr>
                <w:rFonts w:ascii="Calibri" w:hAnsi="Calibri" w:cs="Calibri"/>
                <w:b/>
                <w:bCs/>
                <w:sz w:val="20"/>
                <w:szCs w:val="20"/>
              </w:rPr>
            </w:pPr>
            <w:r>
              <w:rPr>
                <w:rFonts w:ascii="Calibri" w:hAnsi="Calibri" w:cs="Calibri"/>
                <w:b/>
                <w:bCs/>
                <w:sz w:val="20"/>
                <w:szCs w:val="20"/>
              </w:rPr>
              <w:t>MATEMATICA e SCIENZE, EDUCAZIONE FISICA</w:t>
            </w:r>
          </w:p>
        </w:tc>
        <w:tc>
          <w:tcPr>
            <w:tcW w:w="3260" w:type="dxa"/>
            <w:tcBorders>
              <w:top w:val="single" w:sz="4" w:space="0" w:color="000000"/>
              <w:left w:val="single" w:sz="4" w:space="0" w:color="000000"/>
              <w:bottom w:val="single" w:sz="4" w:space="0" w:color="000000"/>
              <w:right w:val="nil"/>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c>
          <w:tcPr>
            <w:tcW w:w="3301" w:type="dxa"/>
            <w:tcBorders>
              <w:top w:val="single" w:sz="4" w:space="0" w:color="000000"/>
              <w:left w:val="single" w:sz="4" w:space="0" w:color="000000"/>
              <w:bottom w:val="single" w:sz="4" w:space="0" w:color="000000"/>
              <w:right w:val="single" w:sz="4" w:space="0" w:color="000000"/>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r>
      <w:tr w:rsidR="0029136D" w:rsidTr="0029136D">
        <w:trPr>
          <w:cantSplit/>
        </w:trPr>
        <w:tc>
          <w:tcPr>
            <w:tcW w:w="3237" w:type="dxa"/>
            <w:tcBorders>
              <w:top w:val="single" w:sz="4" w:space="0" w:color="000000"/>
              <w:left w:val="single" w:sz="4" w:space="0" w:color="000000"/>
              <w:bottom w:val="single" w:sz="4" w:space="0" w:color="000000"/>
              <w:right w:val="nil"/>
            </w:tcBorders>
            <w:hideMark/>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r>
              <w:rPr>
                <w:rFonts w:ascii="Calibri" w:hAnsi="Calibri" w:cs="Calibri"/>
                <w:b/>
                <w:bCs/>
                <w:sz w:val="20"/>
                <w:szCs w:val="20"/>
              </w:rPr>
              <w:t>SOSTEGNO</w:t>
            </w:r>
          </w:p>
        </w:tc>
        <w:tc>
          <w:tcPr>
            <w:tcW w:w="3260" w:type="dxa"/>
            <w:tcBorders>
              <w:top w:val="single" w:sz="4" w:space="0" w:color="000000"/>
              <w:left w:val="single" w:sz="4" w:space="0" w:color="000000"/>
              <w:bottom w:val="single" w:sz="4" w:space="0" w:color="000000"/>
              <w:right w:val="nil"/>
            </w:tcBorders>
          </w:tcPr>
          <w:p w:rsidR="0029136D" w:rsidRDefault="00D15B2C">
            <w:pPr>
              <w:suppressAutoHyphens/>
              <w:autoSpaceDE w:val="0"/>
              <w:snapToGrid w:val="0"/>
              <w:spacing w:line="360" w:lineRule="auto"/>
              <w:rPr>
                <w:rFonts w:ascii="Calibri" w:eastAsia="Times New Roman" w:hAnsi="Calibri" w:cs="Calibri"/>
                <w:b/>
                <w:bCs/>
                <w:sz w:val="20"/>
                <w:szCs w:val="20"/>
                <w:lang w:eastAsia="ar-SA"/>
              </w:rPr>
            </w:pPr>
            <w:r>
              <w:rPr>
                <w:rFonts w:ascii="Calibri" w:eastAsia="Times New Roman" w:hAnsi="Calibri" w:cs="Calibri"/>
                <w:b/>
                <w:bCs/>
                <w:sz w:val="20"/>
                <w:szCs w:val="20"/>
                <w:lang w:eastAsia="ar-SA"/>
              </w:rPr>
              <w:t xml:space="preserve"> </w:t>
            </w:r>
          </w:p>
        </w:tc>
        <w:tc>
          <w:tcPr>
            <w:tcW w:w="3301" w:type="dxa"/>
            <w:tcBorders>
              <w:top w:val="single" w:sz="4" w:space="0" w:color="000000"/>
              <w:left w:val="single" w:sz="4" w:space="0" w:color="000000"/>
              <w:bottom w:val="single" w:sz="4" w:space="0" w:color="000000"/>
              <w:right w:val="single" w:sz="4" w:space="0" w:color="000000"/>
            </w:tcBorders>
          </w:tcPr>
          <w:p w:rsidR="0029136D" w:rsidRDefault="0029136D">
            <w:pPr>
              <w:suppressAutoHyphens/>
              <w:autoSpaceDE w:val="0"/>
              <w:snapToGrid w:val="0"/>
              <w:spacing w:line="360" w:lineRule="auto"/>
              <w:rPr>
                <w:rFonts w:ascii="Calibri" w:eastAsia="Times New Roman" w:hAnsi="Calibri" w:cs="Calibri"/>
                <w:b/>
                <w:bCs/>
                <w:sz w:val="20"/>
                <w:szCs w:val="20"/>
                <w:lang w:eastAsia="ar-SA"/>
              </w:rPr>
            </w:pPr>
          </w:p>
        </w:tc>
      </w:tr>
    </w:tbl>
    <w:p w:rsidR="0029136D" w:rsidRDefault="0029136D" w:rsidP="0029136D">
      <w:pPr>
        <w:pBdr>
          <w:bottom w:val="single" w:sz="8" w:space="0" w:color="000000"/>
        </w:pBdr>
        <w:autoSpaceDE w:val="0"/>
        <w:spacing w:line="360" w:lineRule="auto"/>
        <w:rPr>
          <w:rFonts w:ascii="Calibri" w:hAnsi="Calibri" w:cs="Calibri"/>
          <w:b/>
          <w:bCs/>
          <w:sz w:val="20"/>
          <w:szCs w:val="20"/>
        </w:rPr>
      </w:pPr>
    </w:p>
    <w:p w:rsidR="0029136D" w:rsidRDefault="0029136D" w:rsidP="0029136D">
      <w:pPr>
        <w:pBdr>
          <w:bottom w:val="single" w:sz="8" w:space="0" w:color="000000"/>
        </w:pBdr>
        <w:autoSpaceDE w:val="0"/>
        <w:spacing w:line="360" w:lineRule="auto"/>
        <w:rPr>
          <w:rFonts w:ascii="Calibri" w:hAnsi="Calibri" w:cs="Calibri"/>
          <w:bCs/>
          <w:sz w:val="24"/>
          <w:szCs w:val="24"/>
        </w:rPr>
      </w:pPr>
      <w:r>
        <w:rPr>
          <w:rFonts w:ascii="Calibri" w:hAnsi="Calibri" w:cs="Calibri"/>
          <w:b/>
          <w:bCs/>
        </w:rPr>
        <w:t xml:space="preserve">           Il Dirigente Scolastico                                        </w:t>
      </w:r>
      <w:r>
        <w:rPr>
          <w:rFonts w:ascii="Calibri" w:hAnsi="Calibri" w:cs="Calibri"/>
          <w:bCs/>
          <w:i/>
        </w:rPr>
        <w:t>consegnato alla famiglia in data</w:t>
      </w:r>
      <w:r>
        <w:rPr>
          <w:rFonts w:ascii="Calibri" w:hAnsi="Calibri" w:cs="Calibri"/>
          <w:b/>
          <w:bCs/>
          <w:i/>
        </w:rPr>
        <w:t xml:space="preserve"> </w:t>
      </w:r>
      <w:r>
        <w:rPr>
          <w:rFonts w:ascii="Calibri" w:hAnsi="Calibri" w:cs="Calibri"/>
          <w:bCs/>
          <w:sz w:val="20"/>
          <w:szCs w:val="20"/>
        </w:rPr>
        <w:t>……….…………….…….</w:t>
      </w:r>
    </w:p>
    <w:p w:rsidR="0029136D" w:rsidRDefault="0029136D" w:rsidP="0029136D">
      <w:pPr>
        <w:pBdr>
          <w:bottom w:val="single" w:sz="8" w:space="0" w:color="000000"/>
        </w:pBdr>
        <w:autoSpaceDE w:val="0"/>
        <w:spacing w:line="360" w:lineRule="auto"/>
        <w:rPr>
          <w:rFonts w:ascii="Calibri" w:hAnsi="Calibri" w:cs="Calibri"/>
          <w:bCs/>
          <w:sz w:val="20"/>
          <w:szCs w:val="20"/>
        </w:rPr>
      </w:pPr>
      <w:r>
        <w:rPr>
          <w:rFonts w:ascii="Calibri" w:hAnsi="Calibri" w:cs="Calibri"/>
          <w:bCs/>
          <w:sz w:val="20"/>
          <w:szCs w:val="20"/>
        </w:rPr>
        <w:t xml:space="preserve">     ………………………………………………………………                                                                      firma del genitore </w:t>
      </w:r>
    </w:p>
    <w:p w:rsidR="0029136D" w:rsidRPr="00D15B2C" w:rsidRDefault="0029136D" w:rsidP="0029136D">
      <w:pPr>
        <w:pBdr>
          <w:bottom w:val="single" w:sz="8" w:space="0" w:color="000000"/>
        </w:pBdr>
        <w:autoSpaceDE w:val="0"/>
        <w:spacing w:line="360" w:lineRule="auto"/>
        <w:rPr>
          <w:rFonts w:ascii="Calibri" w:hAnsi="Calibri" w:cs="Calibri"/>
          <w:bCs/>
          <w:sz w:val="20"/>
          <w:szCs w:val="20"/>
        </w:rPr>
      </w:pPr>
      <w:r>
        <w:rPr>
          <w:rFonts w:ascii="Calibri" w:hAnsi="Calibri" w:cs="Calibri"/>
          <w:bCs/>
          <w:sz w:val="20"/>
          <w:szCs w:val="20"/>
        </w:rPr>
        <w:t xml:space="preserve">                                                                                                                            ………………………………………………………………………..</w:t>
      </w:r>
    </w:p>
    <w:p w:rsidR="0029136D" w:rsidRDefault="0029136D" w:rsidP="0029136D">
      <w:pPr>
        <w:pBdr>
          <w:bottom w:val="single" w:sz="8" w:space="0" w:color="000000"/>
        </w:pBdr>
        <w:autoSpaceDE w:val="0"/>
        <w:spacing w:line="360" w:lineRule="auto"/>
        <w:rPr>
          <w:rFonts w:ascii="Calibri" w:hAnsi="Calibri" w:cs="Calibri"/>
          <w:b/>
          <w:bCs/>
          <w:sz w:val="20"/>
          <w:szCs w:val="20"/>
        </w:rPr>
      </w:pPr>
    </w:p>
    <w:p w:rsidR="0029136D" w:rsidRPr="00D15B2C" w:rsidRDefault="0029136D" w:rsidP="0029136D">
      <w:pPr>
        <w:autoSpaceDE w:val="0"/>
        <w:jc w:val="both"/>
        <w:rPr>
          <w:rFonts w:ascii="Calibri" w:hAnsi="Calibri" w:cs="Calibri"/>
          <w:i/>
          <w:iCs/>
          <w:sz w:val="16"/>
          <w:szCs w:val="16"/>
        </w:rPr>
      </w:pPr>
      <w:r w:rsidRPr="00D15B2C">
        <w:rPr>
          <w:rFonts w:ascii="Calibri" w:hAnsi="Calibri" w:cs="Calibri"/>
          <w:b/>
          <w:bCs/>
          <w:i/>
          <w:iCs/>
          <w:sz w:val="16"/>
          <w:szCs w:val="16"/>
        </w:rPr>
        <w:t>*I</w:t>
      </w:r>
      <w:r w:rsidRPr="00D15B2C">
        <w:rPr>
          <w:rFonts w:ascii="Calibri" w:hAnsi="Calibri" w:cs="Calibri"/>
          <w:i/>
          <w:iCs/>
          <w:sz w:val="16"/>
          <w:szCs w:val="16"/>
        </w:rPr>
        <w:t xml:space="preserve">l PDP viene redatto collegialmente dal Consiglio di Classe e concordato con la famiglia. </w:t>
      </w:r>
    </w:p>
    <w:p w:rsidR="0029136D" w:rsidRPr="00D15B2C" w:rsidRDefault="0029136D" w:rsidP="0029136D">
      <w:pPr>
        <w:autoSpaceDE w:val="0"/>
        <w:jc w:val="both"/>
        <w:rPr>
          <w:rFonts w:ascii="Calibri" w:hAnsi="Calibri" w:cs="Calibri"/>
          <w:b/>
          <w:bCs/>
          <w:i/>
          <w:iCs/>
          <w:sz w:val="16"/>
          <w:szCs w:val="16"/>
        </w:rPr>
      </w:pPr>
      <w:r w:rsidRPr="00D15B2C">
        <w:rPr>
          <w:rFonts w:ascii="Calibri" w:hAnsi="Calibri" w:cs="Calibri"/>
          <w:b/>
          <w:bCs/>
          <w:i/>
          <w:iCs/>
          <w:sz w:val="16"/>
          <w:szCs w:val="16"/>
        </w:rPr>
        <w:t>NORMATIVA DI RIFERIMENTO</w:t>
      </w:r>
    </w:p>
    <w:p w:rsidR="0029136D" w:rsidRPr="00D15B2C" w:rsidRDefault="0029136D" w:rsidP="0029136D">
      <w:pPr>
        <w:autoSpaceDE w:val="0"/>
        <w:jc w:val="both"/>
        <w:rPr>
          <w:rFonts w:ascii="Calibri" w:hAnsi="Calibri" w:cs="Calibri"/>
          <w:sz w:val="16"/>
          <w:szCs w:val="16"/>
        </w:rPr>
      </w:pPr>
      <w:r w:rsidRPr="00D15B2C">
        <w:rPr>
          <w:rFonts w:ascii="Calibri" w:hAnsi="Calibri" w:cs="Calibri"/>
          <w:b/>
          <w:bCs/>
          <w:i/>
          <w:iCs/>
          <w:sz w:val="16"/>
          <w:szCs w:val="16"/>
        </w:rPr>
        <w:t>-</w:t>
      </w:r>
      <w:r w:rsidRPr="00D15B2C">
        <w:rPr>
          <w:rFonts w:ascii="Calibri" w:hAnsi="Calibri" w:cs="Calibri"/>
          <w:sz w:val="16"/>
          <w:szCs w:val="16"/>
        </w:rPr>
        <w:t xml:space="preserve"> Nota MIUR 4099/A4 del 5.10.04 “</w:t>
      </w:r>
      <w:r w:rsidRPr="00D15B2C">
        <w:rPr>
          <w:rFonts w:ascii="Calibri" w:hAnsi="Calibri" w:cs="Calibri"/>
          <w:i/>
          <w:iCs/>
          <w:sz w:val="16"/>
          <w:szCs w:val="16"/>
        </w:rPr>
        <w:t>Iniziative relative alla dislessia</w:t>
      </w:r>
      <w:r w:rsidRPr="00D15B2C">
        <w:rPr>
          <w:rFonts w:ascii="Calibri" w:hAnsi="Calibri" w:cs="Calibri"/>
          <w:sz w:val="16"/>
          <w:szCs w:val="16"/>
        </w:rPr>
        <w:t>”</w:t>
      </w:r>
    </w:p>
    <w:p w:rsidR="0029136D" w:rsidRPr="00D15B2C" w:rsidRDefault="0029136D" w:rsidP="0029136D">
      <w:pPr>
        <w:autoSpaceDE w:val="0"/>
        <w:jc w:val="both"/>
        <w:rPr>
          <w:rFonts w:ascii="Calibri" w:hAnsi="Calibri" w:cs="Calibri"/>
          <w:i/>
          <w:iCs/>
          <w:sz w:val="16"/>
          <w:szCs w:val="16"/>
        </w:rPr>
      </w:pPr>
      <w:r w:rsidRPr="00D15B2C">
        <w:rPr>
          <w:rFonts w:ascii="Calibri" w:hAnsi="Calibri" w:cs="Calibri"/>
          <w:i/>
          <w:iCs/>
          <w:sz w:val="16"/>
          <w:szCs w:val="16"/>
        </w:rPr>
        <w:t>- Legge 8 ottobre 2010, n 170 “Nuove norme in materia di disturbi specifici di apprendimento in ambito scolastico”</w:t>
      </w:r>
    </w:p>
    <w:p w:rsidR="0029136D" w:rsidRPr="00D15B2C" w:rsidRDefault="0029136D" w:rsidP="0029136D">
      <w:pPr>
        <w:autoSpaceDE w:val="0"/>
        <w:jc w:val="both"/>
        <w:rPr>
          <w:rFonts w:ascii="Calibri" w:hAnsi="Calibri" w:cs="Calibri"/>
          <w:i/>
          <w:iCs/>
          <w:sz w:val="16"/>
          <w:szCs w:val="16"/>
        </w:rPr>
      </w:pPr>
      <w:r w:rsidRPr="00D15B2C">
        <w:rPr>
          <w:rFonts w:ascii="Calibri" w:hAnsi="Calibri" w:cs="Calibri"/>
          <w:i/>
          <w:iCs/>
          <w:sz w:val="16"/>
          <w:szCs w:val="16"/>
        </w:rPr>
        <w:t>- Nota Ufficio Scolastico Regionale Emilia Romagna n 12792 del 25/10/2010 “Legge n 170 – Sostegno e promozione del successo scolastico degli studenti con DSA in Emilia Romagna – il rapporto genitori e scuola per il successo scolastico”.</w:t>
      </w:r>
    </w:p>
    <w:p w:rsidR="0029136D" w:rsidRPr="00D15B2C" w:rsidRDefault="0029136D" w:rsidP="0029136D">
      <w:pPr>
        <w:autoSpaceDE w:val="0"/>
        <w:jc w:val="both"/>
        <w:rPr>
          <w:rFonts w:ascii="Calibri" w:hAnsi="Calibri" w:cs="Calibri"/>
          <w:i/>
          <w:iCs/>
          <w:sz w:val="16"/>
          <w:szCs w:val="16"/>
        </w:rPr>
      </w:pPr>
      <w:r w:rsidRPr="00D15B2C">
        <w:rPr>
          <w:rFonts w:ascii="Calibri" w:hAnsi="Calibri" w:cs="Calibri"/>
          <w:i/>
          <w:iCs/>
          <w:sz w:val="16"/>
          <w:szCs w:val="16"/>
        </w:rPr>
        <w:t>- Decreto n 5669 MIUR del 12 luglio 2011 e Allegato al Decreto Ministeriale 12 luglio 2011, “Linee guida per il diritto allo studio degli alunni e degli studenti con Disturbi Specifici di Apprendimento”.</w:t>
      </w:r>
    </w:p>
    <w:p w:rsidR="0029136D" w:rsidRPr="00D15B2C" w:rsidRDefault="0029136D" w:rsidP="0029136D">
      <w:pPr>
        <w:autoSpaceDE w:val="0"/>
        <w:jc w:val="both"/>
        <w:rPr>
          <w:rFonts w:ascii="Calibri" w:hAnsi="Calibri" w:cs="Calibri"/>
          <w:i/>
          <w:iCs/>
          <w:sz w:val="16"/>
          <w:szCs w:val="16"/>
        </w:rPr>
      </w:pPr>
      <w:r w:rsidRPr="00D15B2C">
        <w:rPr>
          <w:rFonts w:ascii="Calibri" w:hAnsi="Calibri" w:cs="Calibri"/>
          <w:i/>
          <w:iCs/>
          <w:sz w:val="16"/>
          <w:szCs w:val="16"/>
        </w:rPr>
        <w:t>- BES: Dir. Min. 27/12/2012; C.M. n. 8 del 6/03/2013.</w:t>
      </w:r>
    </w:p>
    <w:p w:rsidR="0029136D" w:rsidRPr="00D15B2C" w:rsidRDefault="0029136D" w:rsidP="0029136D">
      <w:pPr>
        <w:autoSpaceDE w:val="0"/>
        <w:rPr>
          <w:rFonts w:ascii="Calibri" w:hAnsi="Calibri" w:cs="Calibri"/>
          <w:i/>
          <w:sz w:val="16"/>
          <w:szCs w:val="16"/>
        </w:rPr>
      </w:pPr>
      <w:r w:rsidRPr="00D15B2C">
        <w:rPr>
          <w:rFonts w:ascii="Calibri" w:hAnsi="Calibri" w:cs="Calibri"/>
          <w:bCs/>
          <w:i/>
          <w:sz w:val="16"/>
          <w:szCs w:val="16"/>
        </w:rPr>
        <w:t>- Nota USR ER BES 29/05/2013, BES</w:t>
      </w:r>
      <w:r w:rsidRPr="00D15B2C">
        <w:rPr>
          <w:rFonts w:ascii="Calibri" w:hAnsi="Calibri" w:cs="Calibri"/>
          <w:i/>
          <w:sz w:val="16"/>
          <w:szCs w:val="16"/>
        </w:rPr>
        <w:t>: alunni con bisogni educativi speciali; piano per l’inclusione scolastica. materiali e proposte per la formazione dei docenti a.s. 2013/2014.</w:t>
      </w:r>
      <w:r w:rsidRPr="00D15B2C">
        <w:rPr>
          <w:rFonts w:ascii="Calibri" w:hAnsi="Calibri" w:cs="Calibri"/>
          <w:i/>
          <w:sz w:val="16"/>
          <w:szCs w:val="16"/>
        </w:rPr>
        <w:br/>
      </w:r>
      <w:r w:rsidRPr="00D15B2C">
        <w:rPr>
          <w:rFonts w:ascii="Calibri" w:hAnsi="Calibri" w:cs="Calibri"/>
          <w:bCs/>
          <w:i/>
          <w:sz w:val="16"/>
          <w:szCs w:val="16"/>
        </w:rPr>
        <w:t xml:space="preserve"> - Nota MIUR BES  di giugno 27/06/2013: </w:t>
      </w:r>
      <w:r w:rsidRPr="00D15B2C">
        <w:rPr>
          <w:rFonts w:ascii="Calibri" w:hAnsi="Calibri" w:cs="Calibri"/>
          <w:i/>
          <w:sz w:val="16"/>
          <w:szCs w:val="16"/>
        </w:rPr>
        <w:t>il piano annuale per l’inclusivita’.</w:t>
      </w:r>
      <w:r w:rsidRPr="00D15B2C">
        <w:rPr>
          <w:rFonts w:ascii="Calibri" w:hAnsi="Calibri" w:cs="Calibri"/>
          <w:i/>
          <w:sz w:val="16"/>
          <w:szCs w:val="16"/>
        </w:rPr>
        <w:br/>
        <w:t> </w:t>
      </w:r>
      <w:r w:rsidRPr="00D15B2C">
        <w:rPr>
          <w:rFonts w:ascii="Calibri" w:hAnsi="Calibri" w:cs="Calibri"/>
          <w:bCs/>
          <w:i/>
          <w:sz w:val="16"/>
          <w:szCs w:val="16"/>
        </w:rPr>
        <w:t>- Nota USR ER BES 21/08/2013, B</w:t>
      </w:r>
      <w:r w:rsidRPr="00D15B2C">
        <w:rPr>
          <w:rFonts w:ascii="Calibri" w:hAnsi="Calibri" w:cs="Calibri"/>
          <w:i/>
          <w:sz w:val="16"/>
          <w:szCs w:val="16"/>
        </w:rPr>
        <w:t>isogni Educativi Speciali. Approfondimenti in ordine alla redazione del piano annuale per l’inclusivita’ nell’ottica della personalizzazione dell’apprendimento. Materiali per la formazione dei docenti a.s 2013/2014.</w:t>
      </w:r>
      <w:r w:rsidRPr="00D15B2C">
        <w:rPr>
          <w:rFonts w:ascii="Calibri" w:hAnsi="Calibri" w:cs="Calibri"/>
          <w:i/>
          <w:sz w:val="16"/>
          <w:szCs w:val="16"/>
        </w:rPr>
        <w:br/>
      </w:r>
      <w:r w:rsidRPr="00D15B2C">
        <w:rPr>
          <w:rFonts w:ascii="Calibri" w:hAnsi="Calibri" w:cs="Calibri"/>
          <w:bCs/>
          <w:i/>
          <w:sz w:val="16"/>
          <w:szCs w:val="16"/>
        </w:rPr>
        <w:t xml:space="preserve"> - NOTA MIUR BES di novembre  21/11/2013, </w:t>
      </w:r>
      <w:r w:rsidRPr="00D15B2C">
        <w:rPr>
          <w:rFonts w:ascii="Calibri" w:hAnsi="Calibri" w:cs="Calibri"/>
          <w:i/>
          <w:sz w:val="16"/>
          <w:szCs w:val="16"/>
        </w:rPr>
        <w:t>Strumenti di intervento per alunni con Bisogni Educativi Speciali. A.S. 2013/2014. Chiarimenti.</w:t>
      </w:r>
      <w:r w:rsidRPr="00D15B2C">
        <w:rPr>
          <w:rFonts w:ascii="Calibri" w:hAnsi="Calibri" w:cs="Calibri"/>
          <w:i/>
          <w:sz w:val="16"/>
          <w:szCs w:val="16"/>
        </w:rPr>
        <w:br/>
        <w:t xml:space="preserve">- </w:t>
      </w:r>
      <w:r w:rsidRPr="00D15B2C">
        <w:rPr>
          <w:rFonts w:ascii="Calibri" w:hAnsi="Calibri" w:cs="Calibri"/>
          <w:bCs/>
          <w:i/>
          <w:sz w:val="16"/>
          <w:szCs w:val="16"/>
        </w:rPr>
        <w:t xml:space="preserve">MIUR 18 DICEMBRE 2014, </w:t>
      </w:r>
      <w:r w:rsidRPr="00D15B2C">
        <w:rPr>
          <w:rFonts w:ascii="Calibri" w:hAnsi="Calibri" w:cs="Calibri"/>
          <w:i/>
          <w:sz w:val="16"/>
          <w:szCs w:val="16"/>
        </w:rPr>
        <w:t> Linee Di Indirizzo Per Favorire Il Diritto Allo Studio Degli Alunni Adottati.</w:t>
      </w:r>
    </w:p>
    <w:sectPr w:rsidR="0029136D" w:rsidRPr="00D15B2C" w:rsidSect="00AD49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Condensed">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000004"/>
    <w:multiLevelType w:val="singleLevel"/>
    <w:tmpl w:val="00000004"/>
    <w:name w:val="WW8Num5"/>
    <w:lvl w:ilvl="0">
      <w:start w:val="1"/>
      <w:numFmt w:val="bullet"/>
      <w:lvlText w:val=""/>
      <w:lvlPicBulletId w:val="0"/>
      <w:lvlJc w:val="left"/>
      <w:pPr>
        <w:tabs>
          <w:tab w:val="num" w:pos="720"/>
        </w:tabs>
        <w:ind w:left="720" w:hanging="360"/>
      </w:pPr>
      <w:rPr>
        <w:rFonts w:ascii="Symbol" w:hAnsi="Symbol" w:cs="Times New Roman"/>
      </w:rPr>
    </w:lvl>
  </w:abstractNum>
  <w:abstractNum w:abstractNumId="1">
    <w:nsid w:val="00000005"/>
    <w:multiLevelType w:val="singleLevel"/>
    <w:tmpl w:val="00000005"/>
    <w:name w:val="WW8Num6"/>
    <w:lvl w:ilvl="0">
      <w:start w:val="1"/>
      <w:numFmt w:val="bullet"/>
      <w:lvlText w:val=""/>
      <w:lvlPicBulletId w:val="0"/>
      <w:lvlJc w:val="left"/>
      <w:pPr>
        <w:tabs>
          <w:tab w:val="num" w:pos="720"/>
        </w:tabs>
        <w:ind w:left="720" w:hanging="360"/>
      </w:pPr>
      <w:rPr>
        <w:rFonts w:ascii="Symbol" w:hAnsi="Symbol" w:cs="Symbol"/>
      </w:rPr>
    </w:lvl>
  </w:abstractNum>
  <w:abstractNum w:abstractNumId="2">
    <w:nsid w:val="00000006"/>
    <w:multiLevelType w:val="singleLevel"/>
    <w:tmpl w:val="00000006"/>
    <w:name w:val="WW8Num7"/>
    <w:lvl w:ilvl="0">
      <w:start w:val="1"/>
      <w:numFmt w:val="bullet"/>
      <w:lvlText w:val=""/>
      <w:lvlPicBulletId w:val="0"/>
      <w:lvlJc w:val="left"/>
      <w:pPr>
        <w:tabs>
          <w:tab w:val="num" w:pos="720"/>
        </w:tabs>
        <w:ind w:left="720" w:hanging="360"/>
      </w:pPr>
      <w:rPr>
        <w:rFonts w:ascii="Symbol" w:hAnsi="Symbol" w:cs="Times New Roman"/>
      </w:rPr>
    </w:lvl>
  </w:abstractNum>
  <w:abstractNum w:abstractNumId="3">
    <w:nsid w:val="00000007"/>
    <w:multiLevelType w:val="singleLevel"/>
    <w:tmpl w:val="00000007"/>
    <w:name w:val="WW8Num8"/>
    <w:lvl w:ilvl="0">
      <w:start w:val="1"/>
      <w:numFmt w:val="bullet"/>
      <w:lvlText w:val=""/>
      <w:lvlPicBulletId w:val="0"/>
      <w:lvlJc w:val="left"/>
      <w:pPr>
        <w:tabs>
          <w:tab w:val="num" w:pos="720"/>
        </w:tabs>
        <w:ind w:left="720" w:hanging="360"/>
      </w:pPr>
      <w:rPr>
        <w:rFonts w:ascii="Symbol" w:hAnsi="Symbol" w:cs="Symbol" w:hint="default"/>
        <w:spacing w:val="-4"/>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3A"/>
    <w:rsid w:val="00052BA8"/>
    <w:rsid w:val="0010723A"/>
    <w:rsid w:val="001B13AF"/>
    <w:rsid w:val="0029136D"/>
    <w:rsid w:val="002D67E9"/>
    <w:rsid w:val="00322A77"/>
    <w:rsid w:val="00366CE6"/>
    <w:rsid w:val="003C7D2F"/>
    <w:rsid w:val="00891C18"/>
    <w:rsid w:val="008E492B"/>
    <w:rsid w:val="00953165"/>
    <w:rsid w:val="00A827C9"/>
    <w:rsid w:val="00AD4959"/>
    <w:rsid w:val="00B447AD"/>
    <w:rsid w:val="00B6756C"/>
    <w:rsid w:val="00C039E4"/>
    <w:rsid w:val="00D03428"/>
    <w:rsid w:val="00D15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72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23A"/>
    <w:rPr>
      <w:rFonts w:ascii="Tahoma" w:hAnsi="Tahoma" w:cs="Tahoma"/>
      <w:sz w:val="16"/>
      <w:szCs w:val="16"/>
    </w:rPr>
  </w:style>
  <w:style w:type="table" w:styleId="Grigliatabella">
    <w:name w:val="Table Grid"/>
    <w:basedOn w:val="Tabellanormale"/>
    <w:uiPriority w:val="59"/>
    <w:rsid w:val="00052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72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23A"/>
    <w:rPr>
      <w:rFonts w:ascii="Tahoma" w:hAnsi="Tahoma" w:cs="Tahoma"/>
      <w:sz w:val="16"/>
      <w:szCs w:val="16"/>
    </w:rPr>
  </w:style>
  <w:style w:type="table" w:styleId="Grigliatabella">
    <w:name w:val="Table Grid"/>
    <w:basedOn w:val="Tabellanormale"/>
    <w:uiPriority w:val="59"/>
    <w:rsid w:val="00052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7239">
      <w:bodyDiv w:val="1"/>
      <w:marLeft w:val="0"/>
      <w:marRight w:val="0"/>
      <w:marTop w:val="0"/>
      <w:marBottom w:val="0"/>
      <w:divBdr>
        <w:top w:val="none" w:sz="0" w:space="0" w:color="auto"/>
        <w:left w:val="none" w:sz="0" w:space="0" w:color="auto"/>
        <w:bottom w:val="none" w:sz="0" w:space="0" w:color="auto"/>
        <w:right w:val="none" w:sz="0" w:space="0" w:color="auto"/>
      </w:divBdr>
    </w:div>
    <w:div w:id="121273704">
      <w:bodyDiv w:val="1"/>
      <w:marLeft w:val="0"/>
      <w:marRight w:val="0"/>
      <w:marTop w:val="0"/>
      <w:marBottom w:val="0"/>
      <w:divBdr>
        <w:top w:val="none" w:sz="0" w:space="0" w:color="auto"/>
        <w:left w:val="none" w:sz="0" w:space="0" w:color="auto"/>
        <w:bottom w:val="none" w:sz="0" w:space="0" w:color="auto"/>
        <w:right w:val="none" w:sz="0" w:space="0" w:color="auto"/>
      </w:divBdr>
    </w:div>
    <w:div w:id="679039846">
      <w:bodyDiv w:val="1"/>
      <w:marLeft w:val="0"/>
      <w:marRight w:val="0"/>
      <w:marTop w:val="0"/>
      <w:marBottom w:val="0"/>
      <w:divBdr>
        <w:top w:val="none" w:sz="0" w:space="0" w:color="auto"/>
        <w:left w:val="none" w:sz="0" w:space="0" w:color="auto"/>
        <w:bottom w:val="none" w:sz="0" w:space="0" w:color="auto"/>
        <w:right w:val="none" w:sz="0" w:space="0" w:color="auto"/>
      </w:divBdr>
    </w:div>
    <w:div w:id="713041635">
      <w:bodyDiv w:val="1"/>
      <w:marLeft w:val="0"/>
      <w:marRight w:val="0"/>
      <w:marTop w:val="0"/>
      <w:marBottom w:val="0"/>
      <w:divBdr>
        <w:top w:val="none" w:sz="0" w:space="0" w:color="auto"/>
        <w:left w:val="none" w:sz="0" w:space="0" w:color="auto"/>
        <w:bottom w:val="none" w:sz="0" w:space="0" w:color="auto"/>
        <w:right w:val="none" w:sz="0" w:space="0" w:color="auto"/>
      </w:divBdr>
    </w:div>
    <w:div w:id="1858040469">
      <w:bodyDiv w:val="1"/>
      <w:marLeft w:val="0"/>
      <w:marRight w:val="0"/>
      <w:marTop w:val="0"/>
      <w:marBottom w:val="0"/>
      <w:divBdr>
        <w:top w:val="none" w:sz="0" w:space="0" w:color="auto"/>
        <w:left w:val="none" w:sz="0" w:space="0" w:color="auto"/>
        <w:bottom w:val="none" w:sz="0" w:space="0" w:color="auto"/>
        <w:right w:val="none" w:sz="0" w:space="0" w:color="auto"/>
      </w:divBdr>
    </w:div>
    <w:div w:id="19983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8975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futuro</dc:creator>
  <cp:lastModifiedBy>melina</cp:lastModifiedBy>
  <cp:revision>2</cp:revision>
  <cp:lastPrinted>2019-12-03T23:59:00Z</cp:lastPrinted>
  <dcterms:created xsi:type="dcterms:W3CDTF">2020-11-15T21:48:00Z</dcterms:created>
  <dcterms:modified xsi:type="dcterms:W3CDTF">2020-11-15T21:48:00Z</dcterms:modified>
</cp:coreProperties>
</file>